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B8" w:rsidRDefault="004F7006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>nno scolastico 2019/20</w:t>
      </w:r>
    </w:p>
    <w:p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"/>
        <w:gridCol w:w="5609"/>
        <w:gridCol w:w="3115"/>
      </w:tblGrid>
      <w:tr w:rsidR="00E428B8" w:rsidRPr="00F34202" w:rsidTr="00641EE5">
        <w:trPr>
          <w:tblCellSpacing w:w="15" w:type="dxa"/>
        </w:trPr>
        <w:tc>
          <w:tcPr>
            <w:tcW w:w="305" w:type="pct"/>
          </w:tcPr>
          <w:p w:rsidR="00E428B8" w:rsidRPr="00F34202" w:rsidRDefault="00E428B8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:rsidR="00E428B8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</w:p>
          <w:p w:rsidR="00E428B8" w:rsidRPr="00F34202" w:rsidRDefault="00F85A07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1644" w:type="pct"/>
          </w:tcPr>
          <w:p w:rsidR="00F85A07" w:rsidRPr="00F34202" w:rsidRDefault="00F85A07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PGT 2030</w:t>
            </w:r>
          </w:p>
        </w:tc>
      </w:tr>
      <w:tr w:rsidR="00E428B8" w:rsidRPr="00F34202" w:rsidTr="00641EE5">
        <w:trPr>
          <w:tblCellSpacing w:w="15" w:type="dxa"/>
        </w:trPr>
        <w:tc>
          <w:tcPr>
            <w:tcW w:w="305" w:type="pct"/>
          </w:tcPr>
          <w:p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E428B8" w:rsidRPr="00767356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  <w:p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:rsidR="00E428B8" w:rsidRDefault="00E428B8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E84862" w:rsidRPr="00E428B8" w:rsidRDefault="00B2099D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 xml:space="preserve">REFERENTE: </w:t>
      </w:r>
      <w:r w:rsidR="00F85A07">
        <w:rPr>
          <w:rFonts w:ascii="Times New Roman" w:hAnsi="Times New Roman"/>
          <w:b/>
          <w:sz w:val="20"/>
          <w:szCs w:val="20"/>
        </w:rPr>
        <w:t xml:space="preserve">Bado, Di Cioccio, </w:t>
      </w:r>
      <w:proofErr w:type="spellStart"/>
      <w:r w:rsidR="00F85A07">
        <w:rPr>
          <w:rFonts w:ascii="Times New Roman" w:hAnsi="Times New Roman"/>
          <w:b/>
          <w:sz w:val="20"/>
          <w:szCs w:val="20"/>
        </w:rPr>
        <w:t>Guglielmelli</w:t>
      </w:r>
      <w:proofErr w:type="spellEnd"/>
    </w:p>
    <w:p w:rsidR="00E428B8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:rsidR="00F34202" w:rsidRPr="00F34202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"/>
        <w:gridCol w:w="5609"/>
        <w:gridCol w:w="3115"/>
      </w:tblGrid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F34202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nota</w:t>
            </w: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85A07" w:rsidP="00F85A07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85A07" w:rsidP="00F85A07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Altri argomenti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:rsidR="00F34202" w:rsidRDefault="00F34202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lastRenderedPageBreak/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3"/>
        <w:gridCol w:w="6855"/>
      </w:tblGrid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:rsidR="00F97445" w:rsidRPr="00F97445" w:rsidRDefault="00F97445" w:rsidP="00F85A07">
            <w:pPr>
              <w:spacing w:after="0" w:line="360" w:lineRule="auto"/>
              <w:jc w:val="both"/>
              <w:rPr>
                <w:rFonts w:ascii="Titillium Web" w:hAnsi="Titillium Web"/>
                <w:b/>
                <w:color w:val="555555"/>
                <w:shd w:val="clear" w:color="auto" w:fill="FFFFFF"/>
              </w:rPr>
            </w:pPr>
            <w:r w:rsidRPr="00F97445">
              <w:rPr>
                <w:rStyle w:val="Enfasigrassetto"/>
                <w:rFonts w:ascii="Titillium Web" w:hAnsi="Titillium Web"/>
                <w:b w:val="0"/>
                <w:color w:val="111111"/>
                <w:shd w:val="clear" w:color="auto" w:fill="FFFFFF"/>
              </w:rPr>
              <w:t>percorso partecipativo</w:t>
            </w:r>
            <w:r w:rsidRPr="00F97445">
              <w:rPr>
                <w:rFonts w:ascii="Titillium Web" w:hAnsi="Titillium Web"/>
                <w:b/>
                <w:color w:val="555555"/>
                <w:shd w:val="clear" w:color="auto" w:fill="FFFFFF"/>
              </w:rPr>
              <w:t> per la variante al PGT</w:t>
            </w:r>
          </w:p>
          <w:p w:rsidR="00767356" w:rsidRPr="00767356" w:rsidRDefault="00D205DC" w:rsidP="00F85A0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NUOVO 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:rsidR="00E84862" w:rsidRPr="00767356" w:rsidRDefault="00F85A07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Gruppi di alunni delle classi terze</w:t>
            </w:r>
          </w:p>
          <w:p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:rsidR="00E84862" w:rsidRPr="00767356" w:rsidRDefault="00485FC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Ideare e pianificare percorsi interdisciplinari e strumenti condivisi in linea con il PTOF da utilizzare per la progettazione didattica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:rsidR="00E84862" w:rsidRPr="00767356" w:rsidRDefault="00485FC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Sviluppare le competenze chiave di Cittadinanza durante la didattica quotidiana e integrarle con le conoscenze e competenze disciplinari. Promuovere il rispetto di persone e regole, la collaborazione tra pari, la responsabilità e l’organizzazione personale dello studio.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:rsidR="00E84862" w:rsidRPr="00767356" w:rsidRDefault="00485FC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Ambiente di apprendimento: promuovere l’apprendimento delle competenze chiave europee attraverso la realizzazione di percorsi didattici e laboratoriali che valorizzino i rapporti all’interno del gruppo dei pari e le relazioni sociali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si tratti di priorità di istituto non desunte dal RAV</w:t>
            </w:r>
            <w:r w:rsidR="00D205D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:rsidR="00E84862" w:rsidRPr="00767356" w:rsidRDefault="009B290F" w:rsidP="001A355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Dopo aver analizzato le cinque linee guida </w:t>
            </w:r>
            <w:r w:rsidR="001A3552">
              <w:rPr>
                <w:rFonts w:ascii="Times New Roman" w:hAnsi="Times New Roman"/>
                <w:sz w:val="20"/>
                <w:szCs w:val="20"/>
              </w:rPr>
              <w:t>proposte dal Comune di San Donato milanese, i docenti sceglieranno uno di questi obiettivi e l’area in cui intervenire.</w:t>
            </w:r>
            <w:r w:rsidR="001A3552" w:rsidRPr="0076735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:rsidR="001A3552" w:rsidRDefault="001A355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Il progetto prevede: analisi storica del territorio, raccolta dati sul territorio, indagine fatta dai ragazzi ai vari componenti della popolazione diviso in fasce d’età, disegno dello stato di fatto dell’area e ipotesi di progett</w:t>
            </w:r>
            <w:r w:rsidR="00001C1B">
              <w:rPr>
                <w:rFonts w:ascii="Times New Roman" w:hAnsi="Times New Roman"/>
                <w:sz w:val="20"/>
                <w:szCs w:val="20"/>
              </w:rPr>
              <w:t>o, eventuale plastico.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361EB" w:rsidRDefault="00EB4379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 marzo dovrà essere presentata </w:t>
            </w:r>
            <w:r w:rsidR="00F81223">
              <w:rPr>
                <w:rFonts w:ascii="Times New Roman" w:hAnsi="Times New Roman"/>
                <w:sz w:val="20"/>
                <w:szCs w:val="20"/>
              </w:rPr>
              <w:t>la bozza variante PGT</w:t>
            </w:r>
            <w:r w:rsidR="0035633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C73B7" w:rsidRPr="0047497A" w:rsidRDefault="00BC73B7" w:rsidP="009118D3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97A">
              <w:rPr>
                <w:rFonts w:ascii="Times New Roman" w:hAnsi="Times New Roman"/>
                <w:sz w:val="20"/>
                <w:szCs w:val="20"/>
              </w:rPr>
              <w:t>Individuazione dei luoghi e restituzione da parte degli studenti rispetto alla città che vorrebbero.</w:t>
            </w:r>
            <w:r w:rsidR="009118D3" w:rsidRPr="004749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7497A">
              <w:rPr>
                <w:rFonts w:ascii="Times New Roman" w:hAnsi="Times New Roman"/>
                <w:sz w:val="20"/>
                <w:szCs w:val="20"/>
              </w:rPr>
              <w:t>Ripensare alcuni spazi pubblici o percorsi oppure ripensare</w:t>
            </w:r>
            <w:r w:rsidR="009118D3" w:rsidRPr="0047497A">
              <w:rPr>
                <w:rFonts w:ascii="Times New Roman" w:hAnsi="Times New Roman"/>
                <w:sz w:val="20"/>
                <w:szCs w:val="20"/>
              </w:rPr>
              <w:t xml:space="preserve"> il sistema di attrezzature pubbliche a misura di giovane. </w:t>
            </w:r>
          </w:p>
          <w:p w:rsidR="00E84862" w:rsidRPr="00767356" w:rsidRDefault="009118D3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97A">
              <w:rPr>
                <w:rFonts w:ascii="Times New Roman" w:hAnsi="Times New Roman"/>
                <w:sz w:val="20"/>
                <w:szCs w:val="20"/>
              </w:rPr>
              <w:t>Periodo da novembre a fine Maggio 2020</w:t>
            </w:r>
            <w:r w:rsidR="00E84862" w:rsidRPr="0047497A">
              <w:rPr>
                <w:rFonts w:ascii="Times New Roman" w:hAnsi="Times New Roman"/>
                <w:sz w:val="20"/>
                <w:szCs w:val="20"/>
              </w:rPr>
              <w:t>.</w:t>
            </w:r>
            <w:r w:rsidRPr="0047497A">
              <w:rPr>
                <w:rFonts w:ascii="Times New Roman" w:hAnsi="Times New Roman"/>
                <w:sz w:val="20"/>
                <w:szCs w:val="20"/>
              </w:rPr>
              <w:t xml:space="preserve"> Le fasi sono : fine Gennaio prima consegna con restituzione fase analitica, fine Marzo restituzione ed interpretazione dei lavori da parte degli studenti con discussione dell’ipotesi di progetto, fine Maggio consegna finale dei lavori.</w:t>
            </w:r>
          </w:p>
          <w:p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Eventuali risorse finanziarie necessarie</w:t>
            </w:r>
          </w:p>
        </w:tc>
        <w:tc>
          <w:tcPr>
            <w:tcW w:w="7046" w:type="dxa"/>
          </w:tcPr>
          <w:p w:rsidR="00E84862" w:rsidRPr="0047497A" w:rsidRDefault="00B03824" w:rsidP="00731E2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Circa 200.00 euro c</w:t>
            </w:r>
            <w:r w:rsidR="00E84862" w:rsidRPr="0047497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osti previsti per materiali</w:t>
            </w:r>
            <w:r w:rsidR="00731E27" w:rsidRPr="0047497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di stampe, foto ed eventuali.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:rsidR="00E84862" w:rsidRDefault="00CB7410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786DF1">
              <w:rPr>
                <w:rFonts w:ascii="Times New Roman" w:hAnsi="Times New Roman"/>
                <w:sz w:val="20"/>
                <w:szCs w:val="20"/>
              </w:rPr>
              <w:t xml:space="preserve"> ore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per l’organizzazione (E 17,50) </w:t>
            </w:r>
          </w:p>
          <w:p w:rsidR="00CB7410" w:rsidRDefault="00CB7410" w:rsidP="00CB74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10 ore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Prof. Bado</w:t>
            </w:r>
          </w:p>
          <w:p w:rsidR="00CB7410" w:rsidRDefault="00CB7410" w:rsidP="00CB74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10 ore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Prof.  Di Cioccio,</w:t>
            </w:r>
          </w:p>
          <w:p w:rsidR="00E84862" w:rsidRPr="00CB7410" w:rsidRDefault="00CB7410" w:rsidP="00CB74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10 ore 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Guglielmelli</w:t>
            </w:r>
            <w:proofErr w:type="spellEnd"/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:rsidR="00E84862" w:rsidRPr="00767356" w:rsidRDefault="00CB7410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:rsidR="00E84862" w:rsidRPr="00767356" w:rsidRDefault="006F3183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 capacità di analisi e conoscenza del territorio.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:rsidR="00E84862" w:rsidRPr="00767356" w:rsidRDefault="00CB7410" w:rsidP="00CB7410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:rsidR="006F3183" w:rsidRPr="00767356" w:rsidRDefault="006F3183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L’alunno conoscerà i lati positi</w:t>
            </w:r>
            <w:r w:rsidR="0090119C">
              <w:rPr>
                <w:rFonts w:ascii="Times New Roman" w:hAnsi="Times New Roman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e negativi che il territorio </w:t>
            </w:r>
            <w:r w:rsidR="002D6919">
              <w:rPr>
                <w:rFonts w:ascii="Times New Roman" w:hAnsi="Times New Roman"/>
                <w:sz w:val="20"/>
                <w:szCs w:val="20"/>
              </w:rPr>
              <w:t>offre.</w:t>
            </w:r>
          </w:p>
        </w:tc>
      </w:tr>
    </w:tbl>
    <w:p w:rsidR="004F7006" w:rsidRDefault="004F7006" w:rsidP="00B2099D">
      <w:pPr>
        <w:spacing w:line="360" w:lineRule="auto"/>
        <w:rPr>
          <w:rFonts w:ascii="Times New Roman" w:hAnsi="Times New Roman"/>
        </w:rPr>
      </w:pPr>
    </w:p>
    <w:p w:rsidR="007361EB" w:rsidRDefault="007361EB" w:rsidP="00B2099D">
      <w:pPr>
        <w:spacing w:line="360" w:lineRule="auto"/>
        <w:rPr>
          <w:rFonts w:ascii="Times New Roman" w:hAnsi="Times New Roman"/>
        </w:rPr>
      </w:pPr>
    </w:p>
    <w:p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38"/>
      </w:tblGrid>
      <w:tr w:rsidR="00767356" w:rsidRPr="00767356" w:rsidTr="00767356">
        <w:tc>
          <w:tcPr>
            <w:tcW w:w="9488" w:type="dxa"/>
          </w:tcPr>
          <w:p w:rsidR="007361EB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</w:t>
            </w:r>
          </w:p>
          <w:p w:rsidR="007361EB" w:rsidRDefault="00731E27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Docenti interni </w:t>
            </w:r>
            <w:r w:rsidR="00225C2F">
              <w:rPr>
                <w:rFonts w:ascii="Times New Roman" w:hAnsi="Times New Roman"/>
              </w:rPr>
              <w:t xml:space="preserve">insieme agli alunni del terzo anno della scuola secondaria di primo grado, </w:t>
            </w:r>
            <w:r>
              <w:rPr>
                <w:rFonts w:ascii="Times New Roman" w:hAnsi="Times New Roman"/>
              </w:rPr>
              <w:t xml:space="preserve">si occuperanno di </w:t>
            </w:r>
            <w:r w:rsidR="00225C2F">
              <w:rPr>
                <w:rFonts w:ascii="Times New Roman" w:hAnsi="Times New Roman"/>
              </w:rPr>
              <w:t xml:space="preserve">analizzare attraverso lo studio delle cartografie del territorio, indicando un </w:t>
            </w:r>
            <w:r w:rsidR="002D6919">
              <w:rPr>
                <w:rFonts w:ascii="Times New Roman" w:hAnsi="Times New Roman"/>
              </w:rPr>
              <w:t>area</w:t>
            </w:r>
            <w:r w:rsidR="00225C2F">
              <w:rPr>
                <w:rFonts w:ascii="Times New Roman" w:hAnsi="Times New Roman"/>
              </w:rPr>
              <w:t xml:space="preserve"> del territorio del comune di San Donato Milanese scelta dai ragazzi. </w:t>
            </w:r>
            <w:r w:rsidR="00225C2F" w:rsidRPr="00225C2F">
              <w:rPr>
                <w:rFonts w:ascii="Times New Roman" w:hAnsi="Times New Roman"/>
                <w:sz w:val="20"/>
                <w:szCs w:val="20"/>
              </w:rPr>
              <w:t>Ripensare a riqualificare alcuni spazi pubblici o percorsi oppure ripensare il sistema di attrezzature pubbliche a misura di giovane</w:t>
            </w:r>
            <w:r w:rsidR="00225C2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25C2F">
              <w:rPr>
                <w:rFonts w:ascii="Times New Roman" w:hAnsi="Times New Roman"/>
              </w:rPr>
              <w:t>sviluppando un</w:t>
            </w:r>
            <w:r>
              <w:rPr>
                <w:rFonts w:ascii="Times New Roman" w:hAnsi="Times New Roman"/>
              </w:rPr>
              <w:t xml:space="preserve"> ipotesi progettuale</w:t>
            </w:r>
            <w:r w:rsidR="00225C2F">
              <w:rPr>
                <w:rFonts w:ascii="Times New Roman" w:hAnsi="Times New Roman"/>
              </w:rPr>
              <w:t>.</w:t>
            </w:r>
            <w:r w:rsidR="00225C2F" w:rsidRPr="009118D3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</w:p>
          <w:p w:rsidR="00F34202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F34202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F34202" w:rsidRPr="00767356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1F7418" w:rsidRDefault="001F7418" w:rsidP="00B2099D">
      <w:pPr>
        <w:spacing w:line="360" w:lineRule="auto"/>
        <w:rPr>
          <w:rFonts w:ascii="Times New Roman" w:hAnsi="Times New Roman"/>
        </w:rPr>
      </w:pPr>
    </w:p>
    <w:p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38"/>
      </w:tblGrid>
      <w:tr w:rsidR="00B2099D" w:rsidRPr="00767356" w:rsidTr="00B2099D">
        <w:trPr>
          <w:trHeight w:val="425"/>
        </w:trPr>
        <w:tc>
          <w:tcPr>
            <w:tcW w:w="9564" w:type="dxa"/>
          </w:tcPr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:rsidR="00B2099D" w:rsidRPr="00767356" w:rsidRDefault="004F7006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€_________________________ </w:t>
            </w: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:rsidR="00B2099D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 w:rsidR="00F342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F7418" w:rsidRPr="00767356" w:rsidRDefault="001F7418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</w:t>
      </w:r>
      <w:r w:rsidR="00CB7410">
        <w:rPr>
          <w:rFonts w:ascii="Times New Roman" w:hAnsi="Times New Roman"/>
          <w:sz w:val="20"/>
          <w:szCs w:val="20"/>
        </w:rPr>
        <w:t>28/XI/19</w:t>
      </w:r>
    </w:p>
    <w:p w:rsidR="00CB7410" w:rsidRDefault="00CB7410" w:rsidP="00CB7410">
      <w:pPr>
        <w:spacing w:line="360" w:lineRule="auto"/>
        <w:ind w:left="6372"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Prof. </w:t>
      </w:r>
      <w:r>
        <w:rPr>
          <w:rFonts w:ascii="Times New Roman" w:hAnsi="Times New Roman"/>
          <w:b/>
          <w:sz w:val="20"/>
          <w:szCs w:val="20"/>
        </w:rPr>
        <w:t>Bado</w:t>
      </w:r>
    </w:p>
    <w:p w:rsidR="00CB7410" w:rsidRDefault="00CB7410" w:rsidP="00CB7410">
      <w:pPr>
        <w:spacing w:line="360" w:lineRule="auto"/>
        <w:ind w:left="6372"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Prof. </w:t>
      </w:r>
      <w:r>
        <w:rPr>
          <w:rFonts w:ascii="Times New Roman" w:hAnsi="Times New Roman"/>
          <w:b/>
          <w:sz w:val="20"/>
          <w:szCs w:val="20"/>
        </w:rPr>
        <w:t xml:space="preserve"> Di Cioccio,</w:t>
      </w:r>
    </w:p>
    <w:p w:rsidR="00CB7410" w:rsidRPr="00E428B8" w:rsidRDefault="00CB7410" w:rsidP="00CB7410">
      <w:pPr>
        <w:spacing w:line="360" w:lineRule="auto"/>
        <w:ind w:left="6372"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Prof. </w:t>
      </w:r>
      <w:proofErr w:type="spellStart"/>
      <w:r>
        <w:rPr>
          <w:rFonts w:ascii="Times New Roman" w:hAnsi="Times New Roman"/>
          <w:b/>
          <w:sz w:val="20"/>
          <w:szCs w:val="20"/>
        </w:rPr>
        <w:t>Guglielmelli</w:t>
      </w:r>
      <w:proofErr w:type="spellEnd"/>
    </w:p>
    <w:p w:rsidR="00B2099D" w:rsidRPr="00767356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11B9A" w:rsidRPr="00767356" w:rsidRDefault="00C11B9A" w:rsidP="001F7418">
      <w:pPr>
        <w:tabs>
          <w:tab w:val="left" w:pos="6236"/>
        </w:tabs>
        <w:spacing w:line="360" w:lineRule="auto"/>
        <w:rPr>
          <w:rFonts w:ascii="Times New Roman" w:hAnsi="Times New Roman"/>
          <w:sz w:val="20"/>
          <w:szCs w:val="20"/>
        </w:rPr>
      </w:pPr>
    </w:p>
    <w:sectPr w:rsidR="00C11B9A" w:rsidRPr="00767356" w:rsidSect="003D2C0B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C36" w:rsidRDefault="00543C36" w:rsidP="00E84862">
      <w:pPr>
        <w:spacing w:after="0" w:line="240" w:lineRule="auto"/>
      </w:pPr>
      <w:r>
        <w:separator/>
      </w:r>
    </w:p>
  </w:endnote>
  <w:endnote w:type="continuationSeparator" w:id="0">
    <w:p w:rsidR="00543C36" w:rsidRDefault="00543C36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BB28B1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76735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BB28B1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767356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03824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767356" w:rsidRDefault="00767356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02" w:rsidRDefault="00F34202">
    <w:pPr>
      <w:pStyle w:val="Pidipagina"/>
    </w:pPr>
    <w:r w:rsidRPr="00F34202">
      <w:rPr>
        <w:noProof/>
        <w:lang w:eastAsia="it-IT"/>
      </w:rPr>
      <w:drawing>
        <wp:inline distT="0" distB="0" distL="0" distR="0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C36" w:rsidRDefault="00543C36" w:rsidP="00E84862">
      <w:pPr>
        <w:spacing w:after="0" w:line="240" w:lineRule="auto"/>
      </w:pPr>
      <w:r>
        <w:separator/>
      </w:r>
    </w:p>
  </w:footnote>
  <w:footnote w:type="continuationSeparator" w:id="0">
    <w:p w:rsidR="00543C36" w:rsidRDefault="00543C36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 w:rsidR="00D205DC"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 w:rsidR="00F34202">
      <w:rPr>
        <w:rFonts w:ascii="Times New Roman" w:hAnsi="Times New Roman"/>
        <w:b/>
        <w:sz w:val="16"/>
        <w:szCs w:val="16"/>
      </w:rPr>
      <w:t>MARGHERITA HACK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:rsidR="00767356" w:rsidRPr="00F34202" w:rsidRDefault="00767356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4A00B3"/>
    <w:multiLevelType w:val="hybridMultilevel"/>
    <w:tmpl w:val="35E87F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62"/>
    <w:rsid w:val="00001C1B"/>
    <w:rsid w:val="000A585B"/>
    <w:rsid w:val="001A3552"/>
    <w:rsid w:val="001E37A5"/>
    <w:rsid w:val="001F7418"/>
    <w:rsid w:val="00225C2F"/>
    <w:rsid w:val="002D6919"/>
    <w:rsid w:val="00316580"/>
    <w:rsid w:val="00317454"/>
    <w:rsid w:val="00331A76"/>
    <w:rsid w:val="0035633F"/>
    <w:rsid w:val="003D0838"/>
    <w:rsid w:val="003D2C0B"/>
    <w:rsid w:val="0047497A"/>
    <w:rsid w:val="00485FC2"/>
    <w:rsid w:val="004A1D28"/>
    <w:rsid w:val="004F7006"/>
    <w:rsid w:val="00543C36"/>
    <w:rsid w:val="00557F44"/>
    <w:rsid w:val="005B028E"/>
    <w:rsid w:val="006F3183"/>
    <w:rsid w:val="00731E27"/>
    <w:rsid w:val="007361EB"/>
    <w:rsid w:val="00767356"/>
    <w:rsid w:val="00786DF1"/>
    <w:rsid w:val="008851C0"/>
    <w:rsid w:val="0090119C"/>
    <w:rsid w:val="009118D3"/>
    <w:rsid w:val="00973D26"/>
    <w:rsid w:val="009A4DFF"/>
    <w:rsid w:val="009B290F"/>
    <w:rsid w:val="00AA2239"/>
    <w:rsid w:val="00AF6655"/>
    <w:rsid w:val="00B03824"/>
    <w:rsid w:val="00B2099D"/>
    <w:rsid w:val="00BB28B1"/>
    <w:rsid w:val="00BC73B7"/>
    <w:rsid w:val="00C11B9A"/>
    <w:rsid w:val="00C12668"/>
    <w:rsid w:val="00CB7410"/>
    <w:rsid w:val="00D205DC"/>
    <w:rsid w:val="00DA2F44"/>
    <w:rsid w:val="00DD5FEE"/>
    <w:rsid w:val="00E15B32"/>
    <w:rsid w:val="00E428B8"/>
    <w:rsid w:val="00E45321"/>
    <w:rsid w:val="00E84862"/>
    <w:rsid w:val="00EB4379"/>
    <w:rsid w:val="00F34202"/>
    <w:rsid w:val="00F81223"/>
    <w:rsid w:val="00F85A07"/>
    <w:rsid w:val="00F9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675E92"/>
  <w15:docId w15:val="{4A41D4A4-4A53-9F44-8BCA-55F394EE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028E"/>
    <w:rPr>
      <w:rFonts w:ascii="Tahoma" w:eastAsia="Calibri" w:hAnsi="Tahoma" w:cs="Tahoma"/>
      <w:sz w:val="16"/>
      <w:szCs w:val="16"/>
      <w:lang w:eastAsia="en-US"/>
    </w:rPr>
  </w:style>
  <w:style w:type="character" w:styleId="Enfasigrassetto">
    <w:name w:val="Strong"/>
    <w:basedOn w:val="Carpredefinitoparagrafo"/>
    <w:uiPriority w:val="22"/>
    <w:qFormat/>
    <w:rsid w:val="00F97445"/>
    <w:rPr>
      <w:b/>
      <w:bCs/>
    </w:rPr>
  </w:style>
  <w:style w:type="paragraph" w:styleId="Paragrafoelenco">
    <w:name w:val="List Paragraph"/>
    <w:basedOn w:val="Normale"/>
    <w:uiPriority w:val="34"/>
    <w:qFormat/>
    <w:rsid w:val="00BC7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Cecilia Delvecchio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Delveccio</dc:creator>
  <cp:lastModifiedBy>ceciliadelvecchio68@gmail.com</cp:lastModifiedBy>
  <cp:revision>3</cp:revision>
  <dcterms:created xsi:type="dcterms:W3CDTF">2019-12-01T22:00:00Z</dcterms:created>
  <dcterms:modified xsi:type="dcterms:W3CDTF">2019-12-01T22:04:00Z</dcterms:modified>
</cp:coreProperties>
</file>