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DAF1" w14:textId="77777777" w:rsidR="004618B1" w:rsidRDefault="004618B1" w:rsidP="00D0083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2B43">
        <w:rPr>
          <w:rFonts w:ascii="Times New Roman" w:hAnsi="Times New Roman"/>
          <w:b/>
          <w:sz w:val="28"/>
          <w:szCs w:val="28"/>
        </w:rPr>
        <w:t xml:space="preserve">SCUOLA SECONDARIA DI PRIMO GRADO ‘GALILEO GALILEI’ </w:t>
      </w:r>
    </w:p>
    <w:p w14:paraId="52482472" w14:textId="77777777" w:rsidR="004618B1" w:rsidRPr="00AB2B43" w:rsidRDefault="004618B1" w:rsidP="00D008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PROGRAMMAZIONE DISCIPLINARE DIPARTIMENTALE</w:t>
      </w:r>
    </w:p>
    <w:p w14:paraId="34AAFB89" w14:textId="77777777" w:rsidR="004618B1" w:rsidRPr="00AB2B43" w:rsidRDefault="004618B1" w:rsidP="004618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GEOGRAFIA - </w:t>
      </w:r>
      <w:r w:rsidRPr="00AB2B43">
        <w:rPr>
          <w:rFonts w:ascii="Times New Roman" w:hAnsi="Times New Roman"/>
          <w:b/>
          <w:sz w:val="28"/>
          <w:szCs w:val="28"/>
        </w:rPr>
        <w:t>CLASSE PRIMA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80"/>
        <w:gridCol w:w="4232"/>
        <w:gridCol w:w="1923"/>
        <w:gridCol w:w="3267"/>
        <w:gridCol w:w="2376"/>
      </w:tblGrid>
      <w:tr w:rsidR="00B4370C" w:rsidRPr="00AB2B43" w14:paraId="15384552" w14:textId="6BC2B511" w:rsidTr="00B4370C">
        <w:trPr>
          <w:tblHeader/>
        </w:trPr>
        <w:tc>
          <w:tcPr>
            <w:tcW w:w="868" w:type="pct"/>
            <w:shd w:val="clear" w:color="auto" w:fill="FFFF00"/>
          </w:tcPr>
          <w:p w14:paraId="22F0EAF5" w14:textId="77777777" w:rsidR="00B4370C" w:rsidRPr="00AB2B43" w:rsidRDefault="00B4370C" w:rsidP="00A147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COMPETENZE SPECIFICHE </w:t>
            </w:r>
          </w:p>
        </w:tc>
        <w:tc>
          <w:tcPr>
            <w:tcW w:w="1482" w:type="pct"/>
            <w:shd w:val="clear" w:color="auto" w:fill="FFFF00"/>
          </w:tcPr>
          <w:p w14:paraId="0F7287E8" w14:textId="77777777" w:rsidR="00B4370C" w:rsidRPr="00AB2B43" w:rsidRDefault="00B4370C" w:rsidP="00A147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ABILITA’ </w:t>
            </w:r>
          </w:p>
        </w:tc>
        <w:tc>
          <w:tcPr>
            <w:tcW w:w="673" w:type="pct"/>
            <w:shd w:val="clear" w:color="auto" w:fill="FFFF00"/>
          </w:tcPr>
          <w:p w14:paraId="37D48D06" w14:textId="77777777" w:rsidR="00B4370C" w:rsidRPr="00AB2B43" w:rsidRDefault="00B4370C" w:rsidP="00A147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COMPETENZE CHIAVE </w:t>
            </w:r>
          </w:p>
        </w:tc>
        <w:tc>
          <w:tcPr>
            <w:tcW w:w="1144" w:type="pct"/>
            <w:shd w:val="clear" w:color="auto" w:fill="FFFF00"/>
          </w:tcPr>
          <w:p w14:paraId="7032EC6E" w14:textId="77777777" w:rsidR="00B4370C" w:rsidRPr="00AB2B43" w:rsidRDefault="00B4370C" w:rsidP="00A147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CONTENUTI </w:t>
            </w:r>
          </w:p>
        </w:tc>
        <w:tc>
          <w:tcPr>
            <w:tcW w:w="832" w:type="pct"/>
            <w:shd w:val="clear" w:color="auto" w:fill="FFFF00"/>
          </w:tcPr>
          <w:p w14:paraId="27A9425E" w14:textId="46E120A8" w:rsidR="00B4370C" w:rsidRPr="00AB2B43" w:rsidRDefault="00B4370C" w:rsidP="00A147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TEMPI</w:t>
            </w:r>
          </w:p>
        </w:tc>
      </w:tr>
      <w:tr w:rsidR="00B4370C" w:rsidRPr="00AB2B43" w14:paraId="1BE38DFE" w14:textId="2363C6EC" w:rsidTr="00B4370C">
        <w:trPr>
          <w:trHeight w:val="3382"/>
        </w:trPr>
        <w:tc>
          <w:tcPr>
            <w:tcW w:w="868" w:type="pct"/>
          </w:tcPr>
          <w:p w14:paraId="2AC81E73" w14:textId="77777777" w:rsidR="00B4370C" w:rsidRPr="00AB2B43" w:rsidRDefault="00B4370C" w:rsidP="00A1476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2B43">
              <w:rPr>
                <w:rFonts w:ascii="Times New Roman" w:hAnsi="Times New Roman"/>
                <w:b/>
                <w:i/>
                <w:sz w:val="18"/>
                <w:szCs w:val="18"/>
              </w:rPr>
              <w:t>Orientamento</w:t>
            </w:r>
          </w:p>
          <w:p w14:paraId="5A44FC70" w14:textId="77777777" w:rsidR="00B4370C" w:rsidRPr="00AB2B43" w:rsidRDefault="00B4370C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 xml:space="preserve">Orientarsi </w:t>
            </w:r>
            <w:r w:rsidRPr="00AB2B43">
              <w:rPr>
                <w:rFonts w:ascii="Times New Roman" w:hAnsi="Times New Roman"/>
                <w:i/>
                <w:sz w:val="18"/>
                <w:szCs w:val="18"/>
              </w:rPr>
              <w:t>sulle</w:t>
            </w:r>
            <w:r w:rsidRPr="00AB2B43">
              <w:rPr>
                <w:rFonts w:ascii="Times New Roman" w:hAnsi="Times New Roman"/>
                <w:sz w:val="18"/>
                <w:szCs w:val="18"/>
              </w:rPr>
              <w:t xml:space="preserve"> carte e orientare </w:t>
            </w:r>
            <w:r w:rsidRPr="00AB2B43">
              <w:rPr>
                <w:rFonts w:ascii="Times New Roman" w:hAnsi="Times New Roman"/>
                <w:i/>
                <w:sz w:val="18"/>
                <w:szCs w:val="18"/>
              </w:rPr>
              <w:t>le</w:t>
            </w:r>
            <w:r w:rsidRPr="00AB2B43">
              <w:rPr>
                <w:rFonts w:ascii="Times New Roman" w:hAnsi="Times New Roman"/>
                <w:sz w:val="18"/>
                <w:szCs w:val="18"/>
              </w:rPr>
              <w:t xml:space="preserve"> carte a grande scala in base ai punti cardinali (anche con l’utilizzo della bussola) e a punti di riferimento fissi.</w:t>
            </w:r>
          </w:p>
          <w:p w14:paraId="23954CA6" w14:textId="77777777" w:rsidR="00B4370C" w:rsidRPr="00AB2B43" w:rsidRDefault="00B4370C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Orientarsi nelle realtà territoriali lontane, anche attraverso l’utilizzo dei programmi multimediali di visualizzazione dall’alto.</w:t>
            </w:r>
          </w:p>
          <w:p w14:paraId="31AA4EBA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9B07EA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pct"/>
          </w:tcPr>
          <w:p w14:paraId="6F8B8DBF" w14:textId="77777777" w:rsidR="00B4370C" w:rsidRPr="00AB2B43" w:rsidRDefault="00B4370C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Leggere mappe e carte di diverso tipo relative al territorio locale e italiano ed europeo per ricavare informazioni di natura fisica, politica, economica, climatica, stradale, ecc.</w:t>
            </w:r>
          </w:p>
          <w:p w14:paraId="57C9CE66" w14:textId="77777777" w:rsidR="00B4370C" w:rsidRPr="00AB2B43" w:rsidRDefault="00B4370C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Orientarsi con le carte utilizzando punti di riferimento, coordinate cartesiane, geografiche e strumenti; realizzare percorsi di orienteering.</w:t>
            </w:r>
          </w:p>
          <w:p w14:paraId="73FFFC30" w14:textId="77777777" w:rsidR="00B4370C" w:rsidRPr="00AB2B43" w:rsidRDefault="00B4370C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Orientarsi utilizzando carte e telerilevamenti satellitari (es. </w:t>
            </w:r>
            <w:proofErr w:type="spellStart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google</w:t>
            </w:r>
            <w:proofErr w:type="spellEnd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earth</w:t>
            </w:r>
            <w:proofErr w:type="spellEnd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google</w:t>
            </w:r>
            <w:proofErr w:type="spellEnd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maps</w:t>
            </w:r>
            <w:proofErr w:type="spellEnd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,)</w:t>
            </w:r>
          </w:p>
          <w:p w14:paraId="3E7AB52C" w14:textId="77777777" w:rsidR="00B4370C" w:rsidRPr="00AB2B43" w:rsidRDefault="00B4370C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Effettuare planimetrie di locali utilizzando riduzioni in scala e principi del disegno tecnico</w:t>
            </w:r>
          </w:p>
          <w:p w14:paraId="04853D05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Stimare distanze reali a partire dalle riduzioni scalari di una carta</w:t>
            </w:r>
          </w:p>
        </w:tc>
        <w:tc>
          <w:tcPr>
            <w:tcW w:w="673" w:type="pct"/>
            <w:vMerge w:val="restart"/>
          </w:tcPr>
          <w:p w14:paraId="068288BD" w14:textId="77777777" w:rsidR="00B4370C" w:rsidRPr="00AB2B43" w:rsidRDefault="00B4370C" w:rsidP="002B5F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B43">
              <w:rPr>
                <w:rFonts w:ascii="Times New Roman" w:hAnsi="Times New Roman"/>
                <w:b/>
                <w:sz w:val="18"/>
                <w:szCs w:val="18"/>
              </w:rPr>
              <w:t>Competenza digitale</w:t>
            </w:r>
          </w:p>
          <w:p w14:paraId="58C47CAC" w14:textId="77777777" w:rsidR="00B4370C" w:rsidRPr="00AB2B43" w:rsidRDefault="00B4370C" w:rsidP="002B5F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-L’alunno utilizza le tecnologie della società dell’informazione per la scuola, il tempo libero e la comunicazione.</w:t>
            </w:r>
          </w:p>
          <w:p w14:paraId="04EFAD4D" w14:textId="77777777" w:rsidR="00B4370C" w:rsidRPr="00AB2B43" w:rsidRDefault="00B4370C" w:rsidP="002B5F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2B43">
              <w:rPr>
                <w:rFonts w:ascii="Times New Roman" w:hAnsi="Times New Roman"/>
                <w:b/>
                <w:sz w:val="18"/>
                <w:szCs w:val="18"/>
              </w:rPr>
              <w:t>Imparare a imparare</w:t>
            </w:r>
          </w:p>
          <w:p w14:paraId="79D81C24" w14:textId="77777777" w:rsidR="00B4370C" w:rsidRPr="00AB2B43" w:rsidRDefault="00B4370C" w:rsidP="002B5F06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-Apprende in modo efficace, organizza il proprio apprendimento anche mediante una gestione utile del tempo e delle informazioni, sia a livello individuale che in gruppo.</w:t>
            </w:r>
            <w:r w:rsidRPr="00AB2B4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14:paraId="72BC819E" w14:textId="77777777" w:rsidR="00B4370C" w:rsidRPr="00AB2B43" w:rsidRDefault="00B4370C" w:rsidP="002B5F06">
            <w:pPr>
              <w:rPr>
                <w:rFonts w:ascii="Times New Roman" w:hAnsi="Times New Roman"/>
                <w:b/>
                <w:sz w:val="18"/>
                <w:szCs w:val="18"/>
                <w:lang w:bidi="it-IT"/>
              </w:rPr>
            </w:pPr>
            <w:r w:rsidRPr="00AB2B43">
              <w:rPr>
                <w:rFonts w:ascii="Times New Roman" w:hAnsi="Times New Roman"/>
                <w:b/>
                <w:sz w:val="18"/>
                <w:szCs w:val="18"/>
                <w:lang w:bidi="it-IT"/>
              </w:rPr>
              <w:t>Competenze sociali e civiche</w:t>
            </w:r>
          </w:p>
          <w:p w14:paraId="44C58402" w14:textId="77777777" w:rsidR="00B4370C" w:rsidRPr="00AB2B43" w:rsidRDefault="00B4370C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 xml:space="preserve">Includono competenze personali, interpersonali e interculturali e riguardano tutte le forme di </w:t>
            </w:r>
            <w:r w:rsidRPr="00AB2B43">
              <w:rPr>
                <w:rFonts w:ascii="Times New Roman" w:hAnsi="Times New Roman"/>
                <w:sz w:val="18"/>
                <w:szCs w:val="18"/>
              </w:rPr>
              <w:lastRenderedPageBreak/>
              <w:t>comportamento che consentono alle persone di partecipare in modo efficace e costruttivo alla vita sociale e civile, grazie alla conoscenza dei concetti e delle strutture sociopolitici e all’impegno a una partecipazione attiva e democratica.</w:t>
            </w:r>
          </w:p>
        </w:tc>
        <w:tc>
          <w:tcPr>
            <w:tcW w:w="1144" w:type="pct"/>
          </w:tcPr>
          <w:p w14:paraId="68661312" w14:textId="77777777" w:rsidR="00B4370C" w:rsidRPr="00AB2B43" w:rsidRDefault="00B4370C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lastRenderedPageBreak/>
              <w:t>Punti cardinali (Nord, Sud, Est, Ovest). Osservazione del Sole, delle stelle e della natura.</w:t>
            </w:r>
          </w:p>
          <w:p w14:paraId="2EF68B48" w14:textId="77777777" w:rsidR="00B4370C" w:rsidRPr="00AB2B43" w:rsidRDefault="00B4370C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Usare la bussola.</w:t>
            </w:r>
          </w:p>
          <w:p w14:paraId="434A18A8" w14:textId="77777777" w:rsidR="00B4370C" w:rsidRPr="00AB2B43" w:rsidRDefault="00B4370C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 xml:space="preserve">I moti di rotazione e di rivoluzione. </w:t>
            </w:r>
          </w:p>
          <w:p w14:paraId="0CA0B429" w14:textId="77777777" w:rsidR="00B4370C" w:rsidRPr="00AB2B43" w:rsidRDefault="00B4370C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Reticolato geografico: meridiani e paralleli. Coordinate geografiche: longitudine e latitudine.</w:t>
            </w:r>
          </w:p>
        </w:tc>
        <w:tc>
          <w:tcPr>
            <w:tcW w:w="832" w:type="pct"/>
          </w:tcPr>
          <w:p w14:paraId="45D31D1B" w14:textId="13138DB9" w:rsidR="00B4370C" w:rsidRPr="00B4370C" w:rsidRDefault="00B4370C" w:rsidP="002B5F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370C">
              <w:rPr>
                <w:rFonts w:ascii="Times New Roman" w:hAnsi="Times New Roman"/>
                <w:b/>
                <w:sz w:val="18"/>
                <w:szCs w:val="18"/>
              </w:rPr>
              <w:t>TRIMESTRE</w:t>
            </w:r>
          </w:p>
        </w:tc>
      </w:tr>
      <w:tr w:rsidR="00B4370C" w:rsidRPr="00AB2B43" w14:paraId="2F9C7E9F" w14:textId="4F1078B0" w:rsidTr="00B4370C">
        <w:tc>
          <w:tcPr>
            <w:tcW w:w="868" w:type="pct"/>
          </w:tcPr>
          <w:p w14:paraId="03CB0DD6" w14:textId="77777777" w:rsidR="00B4370C" w:rsidRPr="00AB2B43" w:rsidRDefault="00B4370C" w:rsidP="00A1476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2B43">
              <w:rPr>
                <w:rFonts w:ascii="Times New Roman" w:hAnsi="Times New Roman"/>
                <w:b/>
                <w:i/>
                <w:sz w:val="18"/>
                <w:szCs w:val="18"/>
              </w:rPr>
              <w:t>Linguaggio della geo-</w:t>
            </w:r>
            <w:proofErr w:type="spellStart"/>
            <w:r w:rsidRPr="00AB2B43">
              <w:rPr>
                <w:rFonts w:ascii="Times New Roman" w:hAnsi="Times New Roman"/>
                <w:b/>
                <w:i/>
                <w:sz w:val="18"/>
                <w:szCs w:val="18"/>
              </w:rPr>
              <w:t>graficità</w:t>
            </w:r>
            <w:proofErr w:type="spellEnd"/>
            <w:r w:rsidRPr="00AB2B4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14:paraId="1FDE85F0" w14:textId="77777777" w:rsidR="00B4370C" w:rsidRPr="00AB2B43" w:rsidRDefault="00B4370C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Leggere e interpretare vari tipi di carte geografiche (da quella topografica al planisfero), utilizzando scale di riduzione, coordinate geografiche e simbologia.</w:t>
            </w:r>
          </w:p>
          <w:p w14:paraId="36C50EB2" w14:textId="77777777" w:rsidR="00B4370C" w:rsidRPr="00AB2B43" w:rsidRDefault="00B4370C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 xml:space="preserve">Utilizzare strumenti tradizionali (carte, grafici, dati statistici, immagini, ecc.) e innovativi (telerilevamento e cartografia computerizzata) per </w:t>
            </w:r>
            <w:r w:rsidRPr="00AB2B43">
              <w:rPr>
                <w:rFonts w:ascii="Times New Roman" w:hAnsi="Times New Roman"/>
                <w:sz w:val="18"/>
                <w:szCs w:val="18"/>
              </w:rPr>
              <w:lastRenderedPageBreak/>
              <w:t>comprendere e comunicare fatti e fenomeni territoriali.</w:t>
            </w:r>
          </w:p>
          <w:p w14:paraId="40D19995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pct"/>
          </w:tcPr>
          <w:p w14:paraId="43FDB794" w14:textId="77777777" w:rsidR="00B4370C" w:rsidRPr="00AB2B43" w:rsidRDefault="00B4370C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>Effettuare planimetrie di locali utilizzando riduzioni in scala e principi del disegno tecnico</w:t>
            </w:r>
          </w:p>
          <w:p w14:paraId="7778896C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Stimare distanze reali a partire dalle riduzioni scalari di una carta</w:t>
            </w:r>
          </w:p>
        </w:tc>
        <w:tc>
          <w:tcPr>
            <w:tcW w:w="673" w:type="pct"/>
            <w:vMerge/>
          </w:tcPr>
          <w:p w14:paraId="663CDA36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pct"/>
          </w:tcPr>
          <w:p w14:paraId="478C2BB3" w14:textId="77777777" w:rsidR="00B4370C" w:rsidRPr="00AB2B43" w:rsidRDefault="00B4370C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La scala di riduzione. I colori.</w:t>
            </w:r>
          </w:p>
          <w:p w14:paraId="677542F3" w14:textId="77777777" w:rsidR="00B4370C" w:rsidRPr="00AB2B43" w:rsidRDefault="00B4370C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I simboli.</w:t>
            </w:r>
          </w:p>
          <w:p w14:paraId="189644B6" w14:textId="77777777" w:rsidR="00B4370C" w:rsidRPr="00AB2B43" w:rsidRDefault="00B4370C" w:rsidP="002B5F06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Le carte geografiche secondo la scala: piante e mappe, carte topografiche, carte geografiche, carte generali o planisferi.</w:t>
            </w:r>
          </w:p>
          <w:p w14:paraId="57D6CB30" w14:textId="77777777" w:rsidR="00B4370C" w:rsidRPr="00AB2B43" w:rsidRDefault="00B4370C" w:rsidP="005A42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Le carte geografiche secondo le funzioni:</w:t>
            </w:r>
          </w:p>
          <w:p w14:paraId="663DDECE" w14:textId="77777777" w:rsidR="00B4370C" w:rsidRPr="00AB2B43" w:rsidRDefault="00B4370C" w:rsidP="005A42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carte fisiche, carte politiche. Raccogliere e analizzare i dati: tabelle, grafici (istogramma, diagramma cartesiano, aerogramma, grafico a torta, ideogramma).</w:t>
            </w:r>
          </w:p>
        </w:tc>
        <w:tc>
          <w:tcPr>
            <w:tcW w:w="832" w:type="pct"/>
          </w:tcPr>
          <w:p w14:paraId="45F2D6A6" w14:textId="2BA680DB" w:rsidR="00B4370C" w:rsidRPr="00B4370C" w:rsidRDefault="00B4370C" w:rsidP="002B5F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370C">
              <w:rPr>
                <w:rFonts w:ascii="Times New Roman" w:hAnsi="Times New Roman"/>
                <w:b/>
                <w:sz w:val="18"/>
                <w:szCs w:val="18"/>
              </w:rPr>
              <w:t>TRIMESTRE</w:t>
            </w:r>
          </w:p>
        </w:tc>
      </w:tr>
      <w:tr w:rsidR="00B4370C" w:rsidRPr="00AB2B43" w14:paraId="4817D386" w14:textId="10216890" w:rsidTr="00B4370C">
        <w:tc>
          <w:tcPr>
            <w:tcW w:w="868" w:type="pct"/>
          </w:tcPr>
          <w:p w14:paraId="21B266A4" w14:textId="77777777" w:rsidR="00B4370C" w:rsidRPr="00AB2B43" w:rsidRDefault="00B4370C" w:rsidP="00A1476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2B43">
              <w:rPr>
                <w:rFonts w:ascii="Times New Roman" w:hAnsi="Times New Roman"/>
                <w:b/>
                <w:i/>
                <w:sz w:val="18"/>
                <w:szCs w:val="18"/>
              </w:rPr>
              <w:t>Paesaggio</w:t>
            </w:r>
          </w:p>
          <w:p w14:paraId="541862FD" w14:textId="77777777" w:rsidR="00B4370C" w:rsidRPr="00AB2B43" w:rsidRDefault="00B4370C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Interpretare e confrontare alcuni caratteri dei paesaggi italiani ed europei anche in relazione alla loro evoluzione nel tempo.</w:t>
            </w:r>
          </w:p>
          <w:p w14:paraId="469A73B4" w14:textId="77777777" w:rsidR="00B4370C" w:rsidRPr="00AB2B43" w:rsidRDefault="00B4370C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Conoscere temi e problemi di tutela del paesaggio come patrimonio naturale e culturale e progettare azioni di valorizzazione.</w:t>
            </w:r>
          </w:p>
          <w:p w14:paraId="2E559A88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pct"/>
          </w:tcPr>
          <w:p w14:paraId="25161A97" w14:textId="77777777" w:rsidR="00B4370C" w:rsidRPr="00AB2B43" w:rsidRDefault="00B4370C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Conoscere il territorio italiano: collocarvi correttamente informazioni e trarne di nuove da carte tematiche e testi (atlanti, pubblicazioni, ecc. ) relative a: </w:t>
            </w:r>
          </w:p>
          <w:p w14:paraId="5C06DBC2" w14:textId="77777777" w:rsidR="00B4370C" w:rsidRPr="00AB2B43" w:rsidRDefault="00B4370C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Territorio dal punto di vista naturale e antropico (orografia, idrografia, suddivisioni amministrative e dati demografici, reti di comunicazione)</w:t>
            </w:r>
          </w:p>
          <w:p w14:paraId="0E299791" w14:textId="77777777" w:rsidR="00B4370C" w:rsidRPr="00AB2B43" w:rsidRDefault="00B4370C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Regioni climatiche</w:t>
            </w:r>
          </w:p>
          <w:p w14:paraId="6CA85357" w14:textId="77777777" w:rsidR="00B4370C" w:rsidRPr="00AB2B43" w:rsidRDefault="00B4370C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Attività economiche</w:t>
            </w:r>
          </w:p>
          <w:p w14:paraId="10921D41" w14:textId="77777777" w:rsidR="00B4370C" w:rsidRPr="00AB2B43" w:rsidRDefault="00B4370C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Collocazione delle città più importanti</w:t>
            </w:r>
          </w:p>
          <w:p w14:paraId="507908C6" w14:textId="77777777" w:rsidR="00B4370C" w:rsidRPr="00AB2B43" w:rsidRDefault="00B4370C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Beni culturali, artistici e paesaggistici</w:t>
            </w:r>
          </w:p>
          <w:p w14:paraId="4E527CAE" w14:textId="77777777" w:rsidR="00B4370C" w:rsidRPr="00AB2B43" w:rsidRDefault="00B4370C" w:rsidP="00A1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Mettere in relazione informazioni di </w:t>
            </w:r>
            <w:proofErr w:type="spellStart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di</w:t>
            </w:r>
            <w:proofErr w:type="spellEnd"/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tipo geografico sul territorio italiano con l’evoluzione storico-economica del Paese</w:t>
            </w:r>
          </w:p>
          <w:p w14:paraId="4D85F680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Mettere in relazione le informazioni relative al paesaggio con le implicazioni di natura ambientale, tecnologica, economica (sfruttamento del suolo, dissesto idrogeologico, rischi sismici, inquinamento, produzione e sfruttamento di energie tradizionali e alternative ...)</w:t>
            </w:r>
          </w:p>
        </w:tc>
        <w:tc>
          <w:tcPr>
            <w:tcW w:w="673" w:type="pct"/>
            <w:vMerge/>
          </w:tcPr>
          <w:p w14:paraId="274E7DCB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pct"/>
          </w:tcPr>
          <w:p w14:paraId="093CA0CD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Caratteristiche del paesaggio europeo. I rilievi: pianura, collina, montagna.</w:t>
            </w:r>
          </w:p>
          <w:p w14:paraId="75F199F5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Le acque dolci: fiumi, laghi, falde acquifere sotterranee, ghiacciai.</w:t>
            </w:r>
          </w:p>
          <w:p w14:paraId="50AC42C4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Il mare e la costa. Struttura della Terra.</w:t>
            </w:r>
          </w:p>
          <w:p w14:paraId="7B8A2F4B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Teoria della Tettonica delle placche. Fenomeni endogeni: eruzioni vulcaniche e terremoti.</w:t>
            </w:r>
          </w:p>
          <w:p w14:paraId="7F454521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Fenomeni esogeni: il vento, l’acqua, sbalzi di temperatura, neve, ghiaccio. Il tempo e il clima.</w:t>
            </w:r>
          </w:p>
          <w:p w14:paraId="1F7A10FB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Le fasce climatiche (fascia tropicale, fascia temperata, fascia polare).</w:t>
            </w:r>
          </w:p>
          <w:p w14:paraId="3A2A371A" w14:textId="6F4CDAB1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Gli ambienti (deserto, savana, foresta tropicale, steppa, prateria, brughiera, macchia mediterranea, foresta di latifoglie, tundra, taiga, ghiacci polari).</w:t>
            </w:r>
          </w:p>
        </w:tc>
        <w:tc>
          <w:tcPr>
            <w:tcW w:w="832" w:type="pct"/>
          </w:tcPr>
          <w:p w14:paraId="6CB51003" w14:textId="4EA2DA6C" w:rsidR="00B4370C" w:rsidRPr="00B4370C" w:rsidRDefault="00B4370C" w:rsidP="009263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370C">
              <w:rPr>
                <w:rFonts w:ascii="Times New Roman" w:hAnsi="Times New Roman"/>
                <w:b/>
                <w:sz w:val="18"/>
                <w:szCs w:val="18"/>
              </w:rPr>
              <w:t>PENTAMESTRE</w:t>
            </w:r>
          </w:p>
        </w:tc>
      </w:tr>
      <w:tr w:rsidR="00B4370C" w:rsidRPr="00AB2B43" w14:paraId="66C26B42" w14:textId="793429AA" w:rsidTr="00B4370C">
        <w:trPr>
          <w:trHeight w:val="3338"/>
        </w:trPr>
        <w:tc>
          <w:tcPr>
            <w:tcW w:w="868" w:type="pct"/>
          </w:tcPr>
          <w:p w14:paraId="551A92D2" w14:textId="77777777" w:rsidR="00B4370C" w:rsidRPr="00AB2B43" w:rsidRDefault="00B4370C" w:rsidP="00A1476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2B4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Regione e sistema territoriale</w:t>
            </w:r>
          </w:p>
          <w:p w14:paraId="777F65A4" w14:textId="77777777" w:rsidR="00B4370C" w:rsidRPr="00AB2B43" w:rsidRDefault="00B4370C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Consolidare il concetto di regione geografica (fisica, climatica, storica, economica) applicandolo al territorio italiano ed europeo</w:t>
            </w:r>
          </w:p>
          <w:p w14:paraId="6D6B3F3C" w14:textId="77777777" w:rsidR="00B4370C" w:rsidRPr="00AB2B43" w:rsidRDefault="00B4370C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Analizzare in termini di spazio le interrelazioni tra fatti e fenomeni demografici, sociali ed economici di portata nazionale ed europea</w:t>
            </w:r>
          </w:p>
          <w:p w14:paraId="4665C7F9" w14:textId="77777777" w:rsidR="00B4370C" w:rsidRPr="00AB2B43" w:rsidRDefault="00B4370C" w:rsidP="00A14761">
            <w:pPr>
              <w:numPr>
                <w:ilvl w:val="0"/>
                <w:numId w:val="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Utilizzare modelli interpretativi di assetti territoriali di diverse zone d’Europa, anche in relazione alla loro differente evoluzione storico-sociale ed economica ed in relazione alla situazione italiana.</w:t>
            </w:r>
          </w:p>
          <w:p w14:paraId="49B579F1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pct"/>
          </w:tcPr>
          <w:p w14:paraId="5213EE43" w14:textId="77777777" w:rsidR="00B4370C" w:rsidRPr="00AB2B43" w:rsidRDefault="00B4370C" w:rsidP="00A147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Individuare e collocare correttamene nello spazio informazioni di natura sistemica sul continente europeo:</w:t>
            </w:r>
          </w:p>
          <w:p w14:paraId="61A866C4" w14:textId="77777777" w:rsidR="00B4370C" w:rsidRPr="00AB2B43" w:rsidRDefault="00B4370C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Informazioni di tipo fisico: pianure, rilievi, idrografia, fasce climatiche</w:t>
            </w:r>
          </w:p>
          <w:p w14:paraId="147B52A9" w14:textId="77777777" w:rsidR="00B4370C" w:rsidRPr="00AB2B43" w:rsidRDefault="00B4370C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Aspetti culturali e antropologici: demografia, lingue, religioni, insediamenti umani, macroregioni; beni culturali, artistici, paesaggistici</w:t>
            </w:r>
          </w:p>
          <w:p w14:paraId="5A1ECE9F" w14:textId="77777777" w:rsidR="00B4370C" w:rsidRPr="00AB2B43" w:rsidRDefault="00B4370C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L’economia europea</w:t>
            </w:r>
          </w:p>
          <w:p w14:paraId="6AE99090" w14:textId="77777777" w:rsidR="00B4370C" w:rsidRPr="00AB2B43" w:rsidRDefault="00B4370C" w:rsidP="00A147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L’Italia e l’Europa: i dati italiani ed europei a confronto; le migrazioni in Europa nel tempo</w:t>
            </w:r>
          </w:p>
          <w:p w14:paraId="1D5BC63F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  <w:lang w:eastAsia="it-IT"/>
              </w:rPr>
              <w:t>Costruire sulle informazioni quadri di sintesi, mappe, schede sistematiche, presentazioni, itinerari.</w:t>
            </w:r>
          </w:p>
        </w:tc>
        <w:tc>
          <w:tcPr>
            <w:tcW w:w="673" w:type="pct"/>
            <w:vMerge/>
          </w:tcPr>
          <w:p w14:paraId="64D121F2" w14:textId="77777777" w:rsidR="00B4370C" w:rsidRPr="00AB2B43" w:rsidRDefault="00B4370C" w:rsidP="00A14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pct"/>
          </w:tcPr>
          <w:p w14:paraId="4610308F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7623AA26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 xml:space="preserve">La popolazione europea: demografia, lingua, religione, cultura. </w:t>
            </w:r>
          </w:p>
          <w:p w14:paraId="51436997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Il paesaggio rurale.</w:t>
            </w:r>
          </w:p>
          <w:p w14:paraId="2236B460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Il paesaggio urbano (urbanizzazione). Le risorse e le fonti energetiche. L’inquinamento e lo sviluppo sostenibile.</w:t>
            </w:r>
          </w:p>
          <w:p w14:paraId="27B29DA5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I settori economici: primario (agricoltura, allevamento, pesca), secondario (industria) e terziario (servizi, comunicazioni, trasporti, turismo).</w:t>
            </w:r>
          </w:p>
          <w:p w14:paraId="0A568375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L’Unione Europea.</w:t>
            </w:r>
          </w:p>
          <w:p w14:paraId="33FDE20B" w14:textId="77777777" w:rsidR="00B4370C" w:rsidRPr="00AB2B43" w:rsidRDefault="00B4370C" w:rsidP="00926341">
            <w:pPr>
              <w:rPr>
                <w:rFonts w:ascii="Times New Roman" w:hAnsi="Times New Roman"/>
                <w:sz w:val="18"/>
                <w:szCs w:val="18"/>
              </w:rPr>
            </w:pPr>
            <w:r w:rsidRPr="00AB2B43">
              <w:rPr>
                <w:rFonts w:ascii="Times New Roman" w:hAnsi="Times New Roman"/>
                <w:sz w:val="18"/>
                <w:szCs w:val="18"/>
              </w:rPr>
              <w:t>Le regioni italiane: aspetti geomorfologici, clima, cultura e tradizioni, settori economici</w:t>
            </w:r>
          </w:p>
        </w:tc>
        <w:tc>
          <w:tcPr>
            <w:tcW w:w="832" w:type="pct"/>
          </w:tcPr>
          <w:p w14:paraId="612F5238" w14:textId="60995C6B" w:rsidR="00B4370C" w:rsidRPr="00AB2B43" w:rsidRDefault="00B4370C" w:rsidP="009263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PENTAMESTRE</w:t>
            </w:r>
          </w:p>
        </w:tc>
      </w:tr>
    </w:tbl>
    <w:p w14:paraId="4B99A3DC" w14:textId="77777777" w:rsidR="00CB27D2" w:rsidRPr="00AB2B43" w:rsidRDefault="00CB27D2" w:rsidP="00A14761">
      <w:pPr>
        <w:rPr>
          <w:rFonts w:ascii="Times New Roman" w:hAnsi="Times New Roman"/>
          <w:sz w:val="18"/>
          <w:szCs w:val="18"/>
        </w:rPr>
      </w:pPr>
    </w:p>
    <w:p w14:paraId="60300370" w14:textId="77777777" w:rsidR="00430DB4" w:rsidRPr="00AB2B43" w:rsidRDefault="00430DB4" w:rsidP="00A14761">
      <w:pPr>
        <w:rPr>
          <w:rFonts w:ascii="Times New Roman" w:hAnsi="Times New Roman"/>
          <w:sz w:val="18"/>
          <w:szCs w:val="18"/>
        </w:rPr>
      </w:pPr>
    </w:p>
    <w:p w14:paraId="1079D963" w14:textId="77777777" w:rsidR="00101BF5" w:rsidRPr="00AB2B43" w:rsidRDefault="00430DB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B2B43">
        <w:rPr>
          <w:rFonts w:ascii="Times New Roman" w:hAnsi="Times New Roman"/>
          <w:sz w:val="18"/>
          <w:szCs w:val="18"/>
        </w:rPr>
        <w:br w:type="page"/>
      </w:r>
    </w:p>
    <w:tbl>
      <w:tblPr>
        <w:tblW w:w="5000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31"/>
        <w:gridCol w:w="9047"/>
      </w:tblGrid>
      <w:tr w:rsidR="00101BF5" w:rsidRPr="00AB2B43" w14:paraId="17F7E9E6" w14:textId="77777777" w:rsidTr="00B77E2C">
        <w:trPr>
          <w:trHeight w:val="899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561AA" w14:textId="77777777" w:rsidR="00101BF5" w:rsidRPr="00AB2B43" w:rsidRDefault="00101BF5" w:rsidP="0051395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B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EVIDENZE GEOGRAFIA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F1418" w14:textId="77777777" w:rsidR="00101BF5" w:rsidRPr="00AB2B43" w:rsidRDefault="00B77E2C" w:rsidP="0051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AB2B43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COMPITI</w:t>
            </w:r>
            <w:r w:rsidR="00101BF5" w:rsidRPr="00AB2B43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 xml:space="preserve"> SIGNIFICATIVI GEOGRAFIA</w:t>
            </w:r>
          </w:p>
          <w:p w14:paraId="56D08129" w14:textId="6AB9A9EC" w:rsidR="00AB2B43" w:rsidRPr="00AB2B43" w:rsidRDefault="00AB2B43" w:rsidP="0051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AB2B43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(nel triennio)</w:t>
            </w:r>
          </w:p>
        </w:tc>
      </w:tr>
      <w:tr w:rsidR="00101BF5" w:rsidRPr="00AB2B43" w14:paraId="662B8CE1" w14:textId="77777777" w:rsidTr="00834F1D">
        <w:trPr>
          <w:trHeight w:val="6182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D487" w14:textId="77777777" w:rsidR="00101BF5" w:rsidRPr="00AB2B43" w:rsidRDefault="00101BF5" w:rsidP="0051395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Si orienta nello spazio fisico e rappresentato in base ai punti cardinali e alle coordinate geografiche; utilizzando carte a diversa scala, mappe, strumenti e facendo ricorso a punti di riferimento fissi.</w:t>
            </w:r>
          </w:p>
          <w:p w14:paraId="2BEA0CD2" w14:textId="77777777" w:rsidR="00101BF5" w:rsidRPr="00AB2B43" w:rsidRDefault="00101BF5" w:rsidP="0051395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14:paraId="4CFA9C98" w14:textId="77777777" w:rsidR="00101BF5" w:rsidRPr="00AB2B43" w:rsidRDefault="00101BF5" w:rsidP="0051395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Utilizza le rappresentazioni scalari, le coordinate geografiche e i relativi sistemi di misura</w:t>
            </w:r>
          </w:p>
          <w:p w14:paraId="455657EC" w14:textId="77777777" w:rsidR="00101BF5" w:rsidRPr="00AB2B43" w:rsidRDefault="00101BF5" w:rsidP="0051395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Distingue nei paesaggi italiani, europei e mondiali, gli elementi fisici, climatici e antropici, gli aspetti economici e storico-culturali; ricerca informazioni e fa confronti anche utilizzando strumenti tecnologici</w:t>
            </w:r>
          </w:p>
          <w:p w14:paraId="1C77D75F" w14:textId="77777777" w:rsidR="00101BF5" w:rsidRPr="00AB2B43" w:rsidRDefault="00101BF5" w:rsidP="0051395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Osserva, legge e analizza sistemi territoriali vicini e lontani, nello spazio e nel tempo e ne valuta gli effetti di azioni dell'uomo.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1ACC" w14:textId="77777777" w:rsidR="00101BF5" w:rsidRPr="00AB2B43" w:rsidRDefault="00101BF5" w:rsidP="0051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ESEMPI</w:t>
            </w:r>
          </w:p>
          <w:p w14:paraId="10BC1222" w14:textId="77777777" w:rsidR="00B77E2C" w:rsidRPr="00AB2B43" w:rsidRDefault="00B77E2C" w:rsidP="0051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32A6E24C" w14:textId="3BA8EABF" w:rsidR="00101BF5" w:rsidRPr="00AB2B43" w:rsidRDefault="00101BF5" w:rsidP="005139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Leggere mappe e carte relative al proprio ambiente di vita e trarne informazioni da collegare all’esperienza; confrontare le informazioni con </w:t>
            </w:r>
            <w:r w:rsidR="00AB2B43" w:rsidRPr="00AB2B43">
              <w:rPr>
                <w:rFonts w:ascii="Times New Roman" w:hAnsi="Times New Roman"/>
                <w:sz w:val="24"/>
                <w:szCs w:val="24"/>
                <w:lang w:eastAsia="it-IT"/>
              </w:rPr>
              <w:t>esplorazioni</w:t>
            </w:r>
            <w:r w:rsidRPr="00AB2B43">
              <w:rPr>
                <w:rFonts w:ascii="Times New Roman" w:hAnsi="Times New Roman"/>
                <w:sz w:val="24"/>
                <w:szCs w:val="24"/>
                <w:lang w:eastAsia="it-IT"/>
              </w:rPr>
              <w:t>, ricognizioni, ricerche sull’ambiente</w:t>
            </w:r>
          </w:p>
          <w:p w14:paraId="47443D73" w14:textId="77777777" w:rsidR="00101BF5" w:rsidRPr="00AB2B43" w:rsidRDefault="00101BF5" w:rsidP="005139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  <w:lang w:eastAsia="it-IT"/>
              </w:rPr>
              <w:t>Confrontare carte fisiche e carte tematiche e rilevare informazioni relative agli insediamenti umani, all’economia, al rapporto paesaggio fisico-intervento antropico</w:t>
            </w:r>
          </w:p>
          <w:p w14:paraId="1FF63554" w14:textId="77777777" w:rsidR="00101BF5" w:rsidRPr="00AB2B43" w:rsidRDefault="00101BF5" w:rsidP="005139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  <w:lang w:eastAsia="it-IT"/>
              </w:rPr>
              <w:t>Collocare su carte e mappe, anche mute, luoghi, elementi rilevanti relativi all’economia, al territorio, alla cultura, alla storia.</w:t>
            </w:r>
          </w:p>
          <w:p w14:paraId="4368951B" w14:textId="77777777" w:rsidR="00101BF5" w:rsidRPr="00AB2B43" w:rsidRDefault="00101BF5" w:rsidP="005139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  <w:lang w:eastAsia="it-IT"/>
              </w:rPr>
              <w:t>Presentare un Paese o un territorio alla classe, anche con l’ausilio di mezzi grafici e di strumenti multimediali, sotto forma di documentario, pacchetto turistico …</w:t>
            </w:r>
          </w:p>
          <w:p w14:paraId="1E2D127D" w14:textId="77777777" w:rsidR="00101BF5" w:rsidRPr="00AB2B43" w:rsidRDefault="00101BF5" w:rsidP="005139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  <w:lang w:eastAsia="it-IT"/>
              </w:rPr>
              <w:t>Costruire semplici guide relative al proprio territorio</w:t>
            </w:r>
          </w:p>
          <w:p w14:paraId="422B0B8B" w14:textId="77777777" w:rsidR="00101BF5" w:rsidRPr="00AB2B43" w:rsidRDefault="00101BF5" w:rsidP="005139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  <w:lang w:eastAsia="it-IT"/>
              </w:rPr>
              <w:t>Effettuare percorsi di orienteering utilizzando carte e strumenti di orientamento</w:t>
            </w:r>
          </w:p>
          <w:p w14:paraId="0866ADF0" w14:textId="77777777" w:rsidR="00101BF5" w:rsidRPr="00AB2B43" w:rsidRDefault="00101BF5" w:rsidP="005139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  <w:lang w:eastAsia="it-IT"/>
              </w:rPr>
              <w:t>Analizzare un particolare evento (inondazione, terremoto, uragano) e, con il supporto dell’insegnante, individuare gli aspetti naturali del fenomeno e le conseguenze rapportate alle scelte antropiche operate nel particolare territorio (es. dissesti idrogeologici; costruzioni non a norma…</w:t>
            </w:r>
          </w:p>
        </w:tc>
      </w:tr>
    </w:tbl>
    <w:p w14:paraId="2D00DBB2" w14:textId="2588E9B0" w:rsidR="00430DB4" w:rsidRPr="00AB2B43" w:rsidRDefault="00430DB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F906BF" w14:textId="77777777" w:rsidR="00430DB4" w:rsidRPr="00AB2B43" w:rsidRDefault="00430DB4" w:rsidP="00430DB4">
      <w:pPr>
        <w:rPr>
          <w:rFonts w:ascii="Times New Roman" w:hAnsi="Times New Roman"/>
          <w:b/>
          <w:color w:val="00CCFF"/>
        </w:rPr>
      </w:pPr>
    </w:p>
    <w:p w14:paraId="5B56A769" w14:textId="4AB47436" w:rsidR="003F21B3" w:rsidRPr="006240B6" w:rsidRDefault="00B77E2C" w:rsidP="006240B6">
      <w:pPr>
        <w:spacing w:after="0" w:line="240" w:lineRule="auto"/>
        <w:rPr>
          <w:rFonts w:ascii="Times New Roman" w:hAnsi="Times New Roman"/>
          <w:b/>
          <w:color w:val="00CCFF"/>
        </w:rPr>
      </w:pPr>
      <w:r w:rsidRPr="00AB2B43">
        <w:rPr>
          <w:rFonts w:ascii="Times New Roman" w:hAnsi="Times New Roman"/>
          <w:b/>
          <w:color w:val="00CCFF"/>
        </w:rPr>
        <w:br w:type="page"/>
      </w:r>
    </w:p>
    <w:p w14:paraId="30848103" w14:textId="1AEAE797" w:rsidR="00430DB4" w:rsidRPr="00AB2B43" w:rsidRDefault="00430DB4" w:rsidP="00430DB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2B4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GRIGLIA PER LA VALUTAZIONE DELLE COMPETENZE DISCIPLINARI: </w:t>
      </w:r>
      <w:r w:rsidR="003532B3" w:rsidRPr="00AB2B43">
        <w:rPr>
          <w:rFonts w:ascii="Times New Roman" w:hAnsi="Times New Roman"/>
          <w:b/>
          <w:color w:val="000000" w:themeColor="text1"/>
          <w:sz w:val="24"/>
          <w:szCs w:val="24"/>
        </w:rPr>
        <w:t>GEOGRAFIA</w:t>
      </w:r>
      <w:r w:rsidR="00AB2B43" w:rsidRPr="00AB2B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(nel triennio)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4"/>
        <w:gridCol w:w="2886"/>
        <w:gridCol w:w="2017"/>
        <w:gridCol w:w="2050"/>
      </w:tblGrid>
      <w:tr w:rsidR="00AB2B43" w:rsidRPr="00AB2B43" w14:paraId="22324C62" w14:textId="77777777" w:rsidTr="003A451A">
        <w:trPr>
          <w:trHeight w:val="1393"/>
          <w:tblHeader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10500F" w14:textId="77777777" w:rsidR="00B77E2C" w:rsidRPr="00AB2B43" w:rsidRDefault="00B77E2C" w:rsidP="005139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62FB2" w14:textId="77777777" w:rsidR="00430DB4" w:rsidRPr="00AB2B43" w:rsidRDefault="00430DB4" w:rsidP="005139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DC21A4" w14:textId="77777777" w:rsidR="00B77E2C" w:rsidRPr="00AB2B43" w:rsidRDefault="00B77E2C" w:rsidP="00351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0B72D" w14:textId="77777777" w:rsidR="00430DB4" w:rsidRPr="00AB2B43" w:rsidRDefault="00430DB4" w:rsidP="00351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GIUDIZIO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300852" w14:textId="184C07AE" w:rsidR="00430DB4" w:rsidRPr="00AB2B43" w:rsidRDefault="00430DB4" w:rsidP="00351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  <w:p w14:paraId="5BBC1CDC" w14:textId="77777777" w:rsidR="00430DB4" w:rsidRPr="00AB2B43" w:rsidRDefault="00430DB4" w:rsidP="00351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DI ACQUISIZIONE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AC136A" w14:textId="77777777" w:rsidR="00430DB4" w:rsidRPr="00AB2B43" w:rsidRDefault="00430DB4" w:rsidP="00351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VOTO</w:t>
            </w:r>
          </w:p>
          <w:p w14:paraId="1671AE24" w14:textId="77777777" w:rsidR="00430DB4" w:rsidRPr="00AB2B43" w:rsidRDefault="00430DB4" w:rsidP="00351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ASSEGNATO</w:t>
            </w:r>
          </w:p>
        </w:tc>
      </w:tr>
      <w:tr w:rsidR="003A451A" w:rsidRPr="00AB2B43" w14:paraId="68FC4FB5" w14:textId="77777777" w:rsidTr="003A451A">
        <w:trPr>
          <w:trHeight w:val="288"/>
        </w:trPr>
        <w:tc>
          <w:tcPr>
            <w:tcW w:w="2562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475DB0" w14:textId="77777777" w:rsidR="003A451A" w:rsidRDefault="003A451A" w:rsidP="003A451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Orientamento</w:t>
            </w:r>
          </w:p>
          <w:p w14:paraId="374B118A" w14:textId="05E1DC58" w:rsidR="003A451A" w:rsidRPr="006240B6" w:rsidRDefault="003A451A" w:rsidP="003A451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C9E7E" w14:textId="7EB4C86B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92CED" w14:textId="6C12BFAF" w:rsidR="003A451A" w:rsidRPr="00AB2B43" w:rsidRDefault="003A451A" w:rsidP="0083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D622E" w14:textId="77777777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3A451A" w:rsidRPr="00AB2B43" w14:paraId="7DB4A494" w14:textId="77777777" w:rsidTr="003A451A">
        <w:trPr>
          <w:trHeight w:val="793"/>
        </w:trPr>
        <w:tc>
          <w:tcPr>
            <w:tcW w:w="2562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28ABA28" w14:textId="7777777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45D7C" w14:textId="7B006E0A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3266E" w14:textId="0D5E7E7D" w:rsidR="003A451A" w:rsidRPr="00AB2B43" w:rsidRDefault="003A451A" w:rsidP="0083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60F45" w14:textId="77777777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3A451A" w:rsidRPr="00AB2B43" w14:paraId="448ABD26" w14:textId="77777777" w:rsidTr="003A451A">
        <w:trPr>
          <w:trHeight w:val="358"/>
        </w:trPr>
        <w:tc>
          <w:tcPr>
            <w:tcW w:w="2562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61AABCB" w14:textId="7777777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83D3F20" w14:textId="2B85286F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modo </w:t>
            </w:r>
            <w:r w:rsidR="00351B11">
              <w:rPr>
                <w:rFonts w:ascii="Times New Roman" w:hAnsi="Times New Roman"/>
                <w:sz w:val="24"/>
                <w:szCs w:val="24"/>
              </w:rPr>
              <w:t>essenziale.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B60D5" w14:textId="23930B56" w:rsidR="003A451A" w:rsidRPr="00AB2B43" w:rsidRDefault="003A451A" w:rsidP="0083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9AE7351" w14:textId="77777777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451A" w:rsidRPr="00AB2B43" w14:paraId="4CFF7921" w14:textId="77777777" w:rsidTr="003A451A">
        <w:trPr>
          <w:trHeight w:val="330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5642E" w14:textId="7777777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6212789" w14:textId="5B26A11B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658AF" w14:textId="73FF71DB" w:rsidR="003A451A" w:rsidRPr="00AB2B43" w:rsidRDefault="003A451A" w:rsidP="0083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iniziale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B507F7" w14:textId="7FD6BE20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B77E2C" w:rsidRPr="00AB2B43" w14:paraId="0005A0E0" w14:textId="77777777" w:rsidTr="003A451A">
        <w:trPr>
          <w:trHeight w:val="260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580C6" w14:textId="77777777" w:rsidR="00B77E2C" w:rsidRPr="00AB2B43" w:rsidRDefault="00B77E2C" w:rsidP="00513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C2A0BD6" w14:textId="77777777" w:rsidR="00B77E2C" w:rsidRPr="00AB2B43" w:rsidRDefault="00B77E2C" w:rsidP="00513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4FDC3" w14:textId="77777777" w:rsidR="00B77E2C" w:rsidRPr="00AB2B43" w:rsidRDefault="00B77E2C" w:rsidP="00B77E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45806B2" w14:textId="2C08818A" w:rsidR="00B77E2C" w:rsidRPr="00AB2B43" w:rsidRDefault="00B77E2C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&lt;4 </w:t>
            </w:r>
          </w:p>
        </w:tc>
      </w:tr>
      <w:tr w:rsidR="003A451A" w:rsidRPr="00AB2B43" w14:paraId="16F48FE5" w14:textId="77777777" w:rsidTr="003A451A">
        <w:trPr>
          <w:trHeight w:val="288"/>
        </w:trPr>
        <w:tc>
          <w:tcPr>
            <w:tcW w:w="25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2015ADD" w14:textId="57AC9EF7" w:rsidR="003A451A" w:rsidRDefault="003A451A" w:rsidP="003A451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Linguaggio della geo-</w:t>
            </w:r>
            <w:proofErr w:type="spellStart"/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graficità</w:t>
            </w:r>
            <w:proofErr w:type="spellEnd"/>
          </w:p>
          <w:p w14:paraId="44CEC04F" w14:textId="77777777" w:rsidR="003A451A" w:rsidRPr="006240B6" w:rsidRDefault="003A451A" w:rsidP="003A45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907B6F0" w14:textId="615F2EDE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 xml:space="preserve">Utilizza carte geografiche, fotografie attuali e d’epoca, immagini da telerilevamento, elaborazioni digitali, grafici, dati statistici, sistemi informativi geografici per comunicare efficacemente informazioni spaziali. </w:t>
            </w:r>
          </w:p>
          <w:p w14:paraId="7801E954" w14:textId="77777777" w:rsidR="003A451A" w:rsidRPr="00AB2B43" w:rsidRDefault="003A451A" w:rsidP="003A451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2F4D5" w14:textId="0E3DADD3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AB2B4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74F25" w14:textId="5763AF55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40805" w14:textId="77777777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3A451A" w:rsidRPr="00AB2B43" w14:paraId="310505D6" w14:textId="77777777" w:rsidTr="003A451A">
        <w:trPr>
          <w:trHeight w:val="148"/>
        </w:trPr>
        <w:tc>
          <w:tcPr>
            <w:tcW w:w="2562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410322" w14:textId="7777777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1F902" w14:textId="09262761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A8A67" w14:textId="6F9281B9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C98F6" w14:textId="77777777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3A451A" w:rsidRPr="00AB2B43" w14:paraId="58E21A2F" w14:textId="77777777" w:rsidTr="003A451A">
        <w:trPr>
          <w:trHeight w:val="570"/>
        </w:trPr>
        <w:tc>
          <w:tcPr>
            <w:tcW w:w="2562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8BDAEF2" w14:textId="7777777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FED4957" w14:textId="032CB3BA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modo basilare.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356C4" w14:textId="0B561F18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C44D9B" w14:textId="77777777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451A" w:rsidRPr="00AB2B43" w14:paraId="3EF26C34" w14:textId="77777777" w:rsidTr="003A451A">
        <w:trPr>
          <w:trHeight w:val="498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9F80F" w14:textId="7777777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43E0B9A" w14:textId="01F3A2FB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FD69A" w14:textId="7AC020B1" w:rsidR="003A451A" w:rsidRPr="00AB2B43" w:rsidRDefault="003A451A" w:rsidP="003A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iniziale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E8D2F9" w14:textId="752DE73F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940172" w:rsidRPr="00AB2B43" w14:paraId="1276CD2B" w14:textId="77777777" w:rsidTr="003A451A">
        <w:trPr>
          <w:trHeight w:val="568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D3F59" w14:textId="77777777" w:rsidR="00940172" w:rsidRPr="00AB2B43" w:rsidRDefault="00940172" w:rsidP="00513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1D43989" w14:textId="77777777" w:rsidR="00940172" w:rsidRPr="00AB2B43" w:rsidRDefault="00940172" w:rsidP="0051395A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00E84" w14:textId="77777777" w:rsidR="00940172" w:rsidRPr="00AB2B43" w:rsidRDefault="00940172" w:rsidP="0051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E29BE50" w14:textId="72A9B6BF" w:rsidR="00940172" w:rsidRPr="00AB2B43" w:rsidRDefault="00940172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&lt;4 </w:t>
            </w:r>
          </w:p>
        </w:tc>
      </w:tr>
      <w:tr w:rsidR="003A451A" w:rsidRPr="00AB2B43" w14:paraId="11D9CE8F" w14:textId="77777777" w:rsidTr="003A451A">
        <w:trPr>
          <w:trHeight w:val="301"/>
        </w:trPr>
        <w:tc>
          <w:tcPr>
            <w:tcW w:w="25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13660C" w14:textId="77777777" w:rsidR="003A451A" w:rsidRPr="00AB2B43" w:rsidRDefault="003A451A" w:rsidP="003A451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lastRenderedPageBreak/>
              <w:t>Paesaggio</w:t>
            </w:r>
          </w:p>
          <w:p w14:paraId="043EC68F" w14:textId="77777777" w:rsidR="003A451A" w:rsidRPr="00AB2B43" w:rsidRDefault="003A451A" w:rsidP="003A45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Cs/>
                <w:sz w:val="24"/>
                <w:szCs w:val="24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A83" w14:textId="08A141BA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0720" w14:textId="501D5AB4" w:rsidR="003A451A" w:rsidRPr="00AB2B43" w:rsidRDefault="003A451A" w:rsidP="003A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405A6C" w14:textId="77777777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3A451A" w:rsidRPr="00AB2B43" w14:paraId="2E43B86C" w14:textId="77777777" w:rsidTr="003A451A">
        <w:trPr>
          <w:trHeight w:val="148"/>
        </w:trPr>
        <w:tc>
          <w:tcPr>
            <w:tcW w:w="256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BD5F806" w14:textId="7777777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8E13D" w14:textId="1D53D7F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599BC" w14:textId="367AA349" w:rsidR="003A451A" w:rsidRPr="00AB2B43" w:rsidRDefault="003A451A" w:rsidP="003A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77A18" w14:textId="77777777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3A451A" w:rsidRPr="00AB2B43" w14:paraId="7C34046F" w14:textId="77777777" w:rsidTr="003A451A">
        <w:trPr>
          <w:trHeight w:val="691"/>
        </w:trPr>
        <w:tc>
          <w:tcPr>
            <w:tcW w:w="256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06C892" w14:textId="7777777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4971DD" w14:textId="64E69FED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modo basilare.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2099F" w14:textId="4773A3F2" w:rsidR="003A451A" w:rsidRPr="00AB2B43" w:rsidRDefault="003A451A" w:rsidP="003A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957E68A" w14:textId="77777777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451A" w:rsidRPr="00AB2B43" w14:paraId="698EE92F" w14:textId="77777777" w:rsidTr="003A451A">
        <w:trPr>
          <w:trHeight w:val="386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BE415" w14:textId="77777777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79D7F8" w14:textId="3A655128" w:rsidR="003A451A" w:rsidRPr="00AB2B43" w:rsidRDefault="003A451A" w:rsidP="003A451A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EEC81" w14:textId="5BE747FE" w:rsidR="003A451A" w:rsidRPr="00AB2B43" w:rsidRDefault="003A451A" w:rsidP="003A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iniziale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7A3FF88" w14:textId="2A9495C1" w:rsidR="003A451A" w:rsidRPr="00AB2B43" w:rsidRDefault="003A451A" w:rsidP="003A4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B77E2C" w:rsidRPr="00AB2B43" w14:paraId="4CB565A7" w14:textId="77777777" w:rsidTr="003A451A">
        <w:trPr>
          <w:trHeight w:val="386"/>
        </w:trPr>
        <w:tc>
          <w:tcPr>
            <w:tcW w:w="25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8C5E3" w14:textId="77777777" w:rsidR="00B77E2C" w:rsidRPr="00AB2B43" w:rsidRDefault="00B77E2C" w:rsidP="00513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CC7465" w14:textId="77777777" w:rsidR="00B77E2C" w:rsidRPr="00AB2B43" w:rsidRDefault="00B77E2C" w:rsidP="0051395A">
            <w:pPr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A4C38" w14:textId="77777777" w:rsidR="00B77E2C" w:rsidRPr="00AB2B43" w:rsidRDefault="00B77E2C" w:rsidP="0051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E6AA7D5" w14:textId="6284001A" w:rsidR="00B77E2C" w:rsidRPr="00AB2B43" w:rsidRDefault="00B77E2C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&lt;4</w:t>
            </w:r>
          </w:p>
        </w:tc>
      </w:tr>
      <w:tr w:rsidR="00940172" w:rsidRPr="00AB2B43" w14:paraId="64CAA791" w14:textId="77777777" w:rsidTr="003A451A">
        <w:trPr>
          <w:trHeight w:val="780"/>
        </w:trPr>
        <w:tc>
          <w:tcPr>
            <w:tcW w:w="256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29B2163" w14:textId="77777777" w:rsidR="00940172" w:rsidRPr="00AB2B43" w:rsidRDefault="00940172" w:rsidP="0051395A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b/>
                <w:color w:val="FF0000"/>
                <w:sz w:val="24"/>
                <w:szCs w:val="24"/>
                <w:lang w:bidi="it-IT"/>
              </w:rPr>
              <w:t>Regione e sistema territoriale.</w:t>
            </w:r>
          </w:p>
          <w:p w14:paraId="445CD7F6" w14:textId="112ACBAD" w:rsidR="00940172" w:rsidRPr="00AB2B43" w:rsidRDefault="00940172" w:rsidP="0051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Osserva, legge e analizza sistemi territoriali vicini e lontani, nello spazio e nel tempo e valuta gli effetti di a</w:t>
            </w:r>
            <w:r w:rsidR="005A4299">
              <w:rPr>
                <w:rFonts w:ascii="Times New Roman" w:hAnsi="Times New Roman"/>
                <w:sz w:val="24"/>
                <w:szCs w:val="24"/>
              </w:rPr>
              <w:t>z</w:t>
            </w:r>
            <w:r w:rsidRPr="00AB2B43">
              <w:rPr>
                <w:rFonts w:ascii="Times New Roman" w:hAnsi="Times New Roman"/>
                <w:sz w:val="24"/>
                <w:szCs w:val="24"/>
              </w:rPr>
              <w:t>ioni dell’uomo sui sistemi territoriali alle diverse scale geografiche.</w:t>
            </w:r>
          </w:p>
          <w:p w14:paraId="38D5E217" w14:textId="77777777" w:rsidR="00940172" w:rsidRPr="00AB2B43" w:rsidRDefault="00940172" w:rsidP="0051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</w:p>
        </w:tc>
        <w:tc>
          <w:tcPr>
            <w:tcW w:w="10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F7183" w14:textId="1D96FCAF" w:rsidR="00940172" w:rsidRPr="00AB2B43" w:rsidRDefault="00940172" w:rsidP="0051395A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modo autonomo, sicuro e con padronanza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26A50" w14:textId="77777777" w:rsidR="00940172" w:rsidRPr="003A451A" w:rsidRDefault="00940172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5299F" w14:textId="77777777" w:rsidR="00940172" w:rsidRPr="00AB2B43" w:rsidRDefault="00940172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940172" w:rsidRPr="00AB2B43" w14:paraId="2DED2295" w14:textId="77777777" w:rsidTr="003A451A">
        <w:trPr>
          <w:trHeight w:val="148"/>
        </w:trPr>
        <w:tc>
          <w:tcPr>
            <w:tcW w:w="25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8B588A" w14:textId="77777777" w:rsidR="00940172" w:rsidRPr="00AB2B43" w:rsidRDefault="00940172" w:rsidP="00513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0916D" w14:textId="44687B4C" w:rsidR="00940172" w:rsidRPr="00AB2B43" w:rsidRDefault="00940172" w:rsidP="0051395A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In modo abbastanza sicuro.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806FF" w14:textId="77777777" w:rsidR="00940172" w:rsidRPr="003A451A" w:rsidRDefault="00940172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13CF9" w14:textId="77777777" w:rsidR="00940172" w:rsidRPr="00AB2B43" w:rsidRDefault="00940172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</w:tr>
      <w:tr w:rsidR="00940172" w:rsidRPr="00AB2B43" w14:paraId="2826C197" w14:textId="77777777" w:rsidTr="003A451A">
        <w:trPr>
          <w:trHeight w:val="1008"/>
        </w:trPr>
        <w:tc>
          <w:tcPr>
            <w:tcW w:w="256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5466FF" w14:textId="77777777" w:rsidR="00940172" w:rsidRPr="00AB2B43" w:rsidRDefault="00940172" w:rsidP="00513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03FAC" w14:textId="3622E483" w:rsidR="00940172" w:rsidRPr="00AB2B43" w:rsidRDefault="003A451A" w:rsidP="00513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modo </w:t>
            </w:r>
            <w:r w:rsidR="00351B11">
              <w:rPr>
                <w:rFonts w:ascii="Times New Roman" w:hAnsi="Times New Roman"/>
                <w:sz w:val="24"/>
                <w:szCs w:val="24"/>
              </w:rPr>
              <w:t>essenziale.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766D9" w14:textId="77777777" w:rsidR="00940172" w:rsidRPr="003A451A" w:rsidRDefault="00940172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189F7" w14:textId="77777777" w:rsidR="00940172" w:rsidRPr="00AB2B43" w:rsidRDefault="00940172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77E2C" w:rsidRPr="00AB2B43" w14:paraId="538B54EF" w14:textId="77777777" w:rsidTr="003A451A">
        <w:trPr>
          <w:trHeight w:val="319"/>
        </w:trPr>
        <w:tc>
          <w:tcPr>
            <w:tcW w:w="25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68599" w14:textId="77777777" w:rsidR="003F21B3" w:rsidRPr="00AB2B43" w:rsidRDefault="003F21B3" w:rsidP="00513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00C48" w14:textId="30AB49ED" w:rsidR="003F21B3" w:rsidRPr="00AB2B43" w:rsidRDefault="003A451A" w:rsidP="0051395A">
            <w:pPr>
              <w:rPr>
                <w:rFonts w:ascii="Times New Roman" w:hAnsi="Times New Roman"/>
                <w:sz w:val="24"/>
                <w:szCs w:val="24"/>
              </w:rPr>
            </w:pPr>
            <w:r w:rsidRPr="00AB2B43">
              <w:rPr>
                <w:rFonts w:ascii="Times New Roman" w:hAnsi="Times New Roman"/>
                <w:sz w:val="24"/>
                <w:szCs w:val="24"/>
              </w:rPr>
              <w:t>Solo se guidato.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40DDB" w14:textId="363FC9B0" w:rsidR="003F21B3" w:rsidRPr="003A451A" w:rsidRDefault="003A451A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51A">
              <w:rPr>
                <w:rFonts w:ascii="Times New Roman" w:hAnsi="Times New Roman"/>
                <w:b/>
                <w:sz w:val="24"/>
                <w:szCs w:val="24"/>
              </w:rPr>
              <w:t>iniziale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7362" w14:textId="234648F7" w:rsidR="003F21B3" w:rsidRPr="00AB2B43" w:rsidRDefault="003F21B3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B77E2C" w:rsidRPr="00AB2B43" w14:paraId="74EF37D8" w14:textId="77777777" w:rsidTr="003A451A">
        <w:trPr>
          <w:trHeight w:val="570"/>
        </w:trPr>
        <w:tc>
          <w:tcPr>
            <w:tcW w:w="25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9700B" w14:textId="77777777" w:rsidR="00B77E2C" w:rsidRPr="00AB2B43" w:rsidRDefault="00B77E2C" w:rsidP="00513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4FC1131" w14:textId="77777777" w:rsidR="00B77E2C" w:rsidRPr="00AB2B43" w:rsidRDefault="00B77E2C" w:rsidP="00513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C4B4F" w14:textId="77777777" w:rsidR="00B77E2C" w:rsidRPr="00AB2B43" w:rsidRDefault="00B77E2C" w:rsidP="00513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F51EC9E" w14:textId="183E607E" w:rsidR="00B77E2C" w:rsidRPr="00AB2B43" w:rsidRDefault="00B77E2C" w:rsidP="0051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&lt;4</w:t>
            </w:r>
          </w:p>
        </w:tc>
      </w:tr>
    </w:tbl>
    <w:p w14:paraId="7D664B79" w14:textId="1F66902B" w:rsidR="00430DB4" w:rsidRDefault="00430DB4" w:rsidP="00A14761">
      <w:pPr>
        <w:rPr>
          <w:rFonts w:ascii="Times New Roman" w:hAnsi="Times New Roman"/>
          <w:sz w:val="24"/>
          <w:szCs w:val="24"/>
        </w:rPr>
      </w:pPr>
    </w:p>
    <w:p w14:paraId="08833879" w14:textId="77777777" w:rsidR="00B4370C" w:rsidRDefault="00B4370C" w:rsidP="00B4370C">
      <w:pPr>
        <w:rPr>
          <w:rFonts w:ascii="Times New Roman" w:hAnsi="Times New Roman"/>
          <w:sz w:val="24"/>
          <w:szCs w:val="24"/>
        </w:rPr>
      </w:pPr>
    </w:p>
    <w:p w14:paraId="24C6A3E4" w14:textId="5591EF15" w:rsidR="00B4370C" w:rsidRDefault="00B4370C" w:rsidP="00B4370C">
      <w:pPr>
        <w:rPr>
          <w:rFonts w:ascii="Times New Roman" w:hAnsi="Times New Roman"/>
          <w:b/>
          <w:sz w:val="24"/>
          <w:szCs w:val="24"/>
        </w:rPr>
      </w:pPr>
      <w:r w:rsidRPr="003E7DCE">
        <w:rPr>
          <w:rFonts w:ascii="Times New Roman" w:hAnsi="Times New Roman"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DCECC" wp14:editId="3793A43A">
                <wp:simplePos x="0" y="0"/>
                <wp:positionH relativeFrom="margin">
                  <wp:posOffset>-1905</wp:posOffset>
                </wp:positionH>
                <wp:positionV relativeFrom="paragraph">
                  <wp:posOffset>389890</wp:posOffset>
                </wp:positionV>
                <wp:extent cx="9052560" cy="3798570"/>
                <wp:effectExtent l="0" t="0" r="1524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0" cy="379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9E43" w14:textId="77777777" w:rsidR="00B4370C" w:rsidRPr="004C52A1" w:rsidRDefault="00B4370C" w:rsidP="00B4370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MEDIAZIONE DIDATTICA  (metodi e strumenti)</w:t>
                            </w:r>
                          </w:p>
                          <w:p w14:paraId="6608B671" w14:textId="77777777" w:rsidR="00B4370C" w:rsidRPr="004C52A1" w:rsidRDefault="00B4370C" w:rsidP="00B4370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Lezione frontale/partecipativa</w:t>
                            </w:r>
                          </w:p>
                          <w:p w14:paraId="774BF56C" w14:textId="77777777" w:rsidR="00B4370C" w:rsidRPr="004C52A1" w:rsidRDefault="00B4370C" w:rsidP="00B4370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Lavoro in coppie d’aiuto</w:t>
                            </w:r>
                          </w:p>
                          <w:p w14:paraId="38133169" w14:textId="77777777" w:rsidR="00B4370C" w:rsidRPr="004C52A1" w:rsidRDefault="00B4370C" w:rsidP="00B4370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Lavori di gruppo</w:t>
                            </w:r>
                          </w:p>
                          <w:p w14:paraId="535B68AD" w14:textId="77777777" w:rsidR="00B4370C" w:rsidRPr="004C52A1" w:rsidRDefault="00B4370C" w:rsidP="00B4370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Lavoro individuale</w:t>
                            </w:r>
                          </w:p>
                          <w:p w14:paraId="74CBA563" w14:textId="77777777" w:rsidR="00B4370C" w:rsidRPr="004C52A1" w:rsidRDefault="00B4370C" w:rsidP="00B4370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Attività di laboratorio</w:t>
                            </w:r>
                          </w:p>
                          <w:p w14:paraId="378B41E1" w14:textId="7EE64445" w:rsidR="00B4370C" w:rsidRDefault="00B4370C" w:rsidP="00B4370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4C52A1">
                              <w:rPr>
                                <w:rFonts w:ascii="Times New Roman" w:hAnsi="Times New Roman"/>
                                <w:bCs/>
                              </w:rPr>
                              <w:t>Uso di libri di testo, computer, cd/dvd, lavagna interattiva, schede predisposte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</w:p>
                          <w:p w14:paraId="3DDAF832" w14:textId="77777777" w:rsidR="00B4370C" w:rsidRDefault="00B4370C" w:rsidP="00B437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Saranno rispettati 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vari ritmi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apprendimento, e 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potenzialità di tutti.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mezzi usati per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conseguire gli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obiettivi proposti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saranno, oltre 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libro di testo e 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quaderno, 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realizzazione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cartelloni, 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costruzione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grafici, l’uso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mezzi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multimediali, 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lezione frontale e 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discussioni 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gruppo.</w:t>
                            </w:r>
                          </w:p>
                          <w:p w14:paraId="39A246B2" w14:textId="77777777" w:rsidR="00B4370C" w:rsidRPr="00B4370C" w:rsidRDefault="00B4370C" w:rsidP="00B43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370C">
                              <w:rPr>
                                <w:rFonts w:ascii="Times New Roman" w:eastAsiaTheme="minorHAnsi" w:hAnsi="Times New Roman"/>
                                <w:b/>
                                <w:sz w:val="24"/>
                                <w:szCs w:val="24"/>
                              </w:rPr>
                              <w:t>VERIFICA E VALUTAZIONE</w:t>
                            </w:r>
                          </w:p>
                          <w:p w14:paraId="217EFA0D" w14:textId="767B6137" w:rsidR="00B4370C" w:rsidRDefault="00B4370C" w:rsidP="00B4370C">
                            <w:pP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Si fa riferimento ai criteri e alle griglie di valutazione adottate dal Collegio Docenti e inserite nel PTOF.</w:t>
                            </w:r>
                          </w:p>
                          <w:p w14:paraId="764D84D8" w14:textId="090797CD" w:rsidR="00B4370C" w:rsidRPr="00AB2B43" w:rsidRDefault="00B4370C" w:rsidP="00B4370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Saranno somministrate </w:t>
                            </w:r>
                            <w:r w:rsidR="004B75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tre prove di valutazione per periodo didattico (scritte e/o orali e/o pratiche)</w:t>
                            </w:r>
                          </w:p>
                          <w:p w14:paraId="5A889027" w14:textId="77777777" w:rsidR="00B4370C" w:rsidRPr="004C52A1" w:rsidRDefault="00B4370C" w:rsidP="00B4370C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3CA6DA02" w14:textId="77777777" w:rsidR="00B4370C" w:rsidRDefault="00B4370C" w:rsidP="00B43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CE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15pt;margin-top:30.7pt;width:712.8pt;height:29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">
                <v:textbox>
                  <w:txbxContent>
                    <w:p w14:paraId="56079E43" w14:textId="77777777" w:rsidR="00B4370C" w:rsidRPr="004C52A1" w:rsidRDefault="00B4370C" w:rsidP="00B4370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/>
                          <w:bCs/>
                        </w:rPr>
                        <w:t>MEDIAZIONE DIDATTICA  (metodi e strumenti)</w:t>
                      </w:r>
                    </w:p>
                    <w:p w14:paraId="6608B671" w14:textId="77777777" w:rsidR="00B4370C" w:rsidRPr="004C52A1" w:rsidRDefault="00B4370C" w:rsidP="00B4370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Lezione frontale/partecipativa</w:t>
                      </w:r>
                    </w:p>
                    <w:p w14:paraId="774BF56C" w14:textId="77777777" w:rsidR="00B4370C" w:rsidRPr="004C52A1" w:rsidRDefault="00B4370C" w:rsidP="00B4370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Lavoro in coppie d’aiuto</w:t>
                      </w:r>
                    </w:p>
                    <w:p w14:paraId="38133169" w14:textId="77777777" w:rsidR="00B4370C" w:rsidRPr="004C52A1" w:rsidRDefault="00B4370C" w:rsidP="00B4370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Lavori di gruppo</w:t>
                      </w:r>
                    </w:p>
                    <w:p w14:paraId="535B68AD" w14:textId="77777777" w:rsidR="00B4370C" w:rsidRPr="004C52A1" w:rsidRDefault="00B4370C" w:rsidP="00B4370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Lavoro individuale</w:t>
                      </w:r>
                    </w:p>
                    <w:p w14:paraId="74CBA563" w14:textId="77777777" w:rsidR="00B4370C" w:rsidRPr="004C52A1" w:rsidRDefault="00B4370C" w:rsidP="00B4370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Attività di laboratorio</w:t>
                      </w:r>
                    </w:p>
                    <w:p w14:paraId="378B41E1" w14:textId="7EE64445" w:rsidR="00B4370C" w:rsidRDefault="00B4370C" w:rsidP="00B4370C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4C52A1">
                        <w:rPr>
                          <w:rFonts w:ascii="Times New Roman" w:hAnsi="Times New Roman"/>
                          <w:bCs/>
                        </w:rPr>
                        <w:t>Uso di libri di testo, computer, cd/dvd, lavagna interattiva, schede predisposte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.</w:t>
                      </w:r>
                    </w:p>
                    <w:p w14:paraId="3DDAF832" w14:textId="77777777" w:rsidR="00B4370C" w:rsidRDefault="00B4370C" w:rsidP="00B437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Saranno rispettati 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vari ritmi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apprendimento, e 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potenzialità di tutti.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mezzi usati per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conseguire gli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obiettivi proposti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saranno, oltre al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libro di testo e al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quaderno, 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realizzazione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cartelloni, 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costruzione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grafici, l’uso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mezzi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multimediali, 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lezione frontale e 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discussioni di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437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gruppo.</w:t>
                      </w:r>
                    </w:p>
                    <w:p w14:paraId="39A246B2" w14:textId="77777777" w:rsidR="00B4370C" w:rsidRPr="00B4370C" w:rsidRDefault="00B4370C" w:rsidP="00B43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b/>
                          <w:sz w:val="24"/>
                          <w:szCs w:val="24"/>
                        </w:rPr>
                      </w:pPr>
                      <w:r w:rsidRPr="00B4370C">
                        <w:rPr>
                          <w:rFonts w:ascii="Times New Roman" w:eastAsiaTheme="minorHAnsi" w:hAnsi="Times New Roman"/>
                          <w:b/>
                          <w:sz w:val="24"/>
                          <w:szCs w:val="24"/>
                        </w:rPr>
                        <w:t>VERIFICA E VALUTAZIONE</w:t>
                      </w:r>
                    </w:p>
                    <w:p w14:paraId="217EFA0D" w14:textId="767B6137" w:rsidR="00B4370C" w:rsidRDefault="00B4370C" w:rsidP="00B4370C">
                      <w:pP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Si fa riferimento ai criteri e alle griglie di valutazione adottate dal Collegio Docenti e inserite nel PTOF.</w:t>
                      </w:r>
                    </w:p>
                    <w:p w14:paraId="764D84D8" w14:textId="090797CD" w:rsidR="00B4370C" w:rsidRPr="00AB2B43" w:rsidRDefault="00B4370C" w:rsidP="00B4370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Saranno somministrate </w:t>
                      </w:r>
                      <w:r w:rsidR="004B75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tre prove di valutazione per periodo didattico (scritte e/o orali e/o pratiche)</w:t>
                      </w:r>
                    </w:p>
                    <w:p w14:paraId="5A889027" w14:textId="77777777" w:rsidR="00B4370C" w:rsidRPr="004C52A1" w:rsidRDefault="00B4370C" w:rsidP="00B4370C">
                      <w:pPr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3CA6DA02" w14:textId="77777777" w:rsidR="00B4370C" w:rsidRDefault="00B4370C" w:rsidP="00B4370C"/>
                  </w:txbxContent>
                </v:textbox>
                <w10:wrap type="square" anchorx="margin"/>
              </v:shape>
            </w:pict>
          </mc:Fallback>
        </mc:AlternateContent>
      </w:r>
    </w:p>
    <w:p w14:paraId="19032217" w14:textId="283F823B" w:rsidR="00B4370C" w:rsidRDefault="00B4370C" w:rsidP="00B4370C">
      <w:pPr>
        <w:rPr>
          <w:rFonts w:ascii="Times New Roman" w:hAnsi="Times New Roman"/>
          <w:b/>
          <w:sz w:val="24"/>
          <w:szCs w:val="24"/>
        </w:rPr>
      </w:pPr>
    </w:p>
    <w:p w14:paraId="2773DBEA" w14:textId="22C8689E" w:rsidR="00B4370C" w:rsidRDefault="00B4370C" w:rsidP="00B4370C">
      <w:pPr>
        <w:rPr>
          <w:rFonts w:ascii="Times New Roman" w:hAnsi="Times New Roman"/>
          <w:b/>
          <w:sz w:val="24"/>
          <w:szCs w:val="24"/>
        </w:rPr>
      </w:pPr>
    </w:p>
    <w:p w14:paraId="7D62293F" w14:textId="39D54A67" w:rsidR="00B4370C" w:rsidRDefault="00B4370C" w:rsidP="00B4370C">
      <w:pPr>
        <w:rPr>
          <w:rFonts w:ascii="Times New Roman" w:hAnsi="Times New Roman"/>
          <w:b/>
          <w:sz w:val="24"/>
          <w:szCs w:val="24"/>
        </w:rPr>
      </w:pPr>
    </w:p>
    <w:p w14:paraId="46941647" w14:textId="3A2778DC" w:rsidR="00B4370C" w:rsidRDefault="00B4370C" w:rsidP="00B4370C">
      <w:pPr>
        <w:rPr>
          <w:rFonts w:ascii="Times New Roman" w:hAnsi="Times New Roman"/>
          <w:b/>
          <w:sz w:val="24"/>
          <w:szCs w:val="24"/>
        </w:rPr>
      </w:pPr>
    </w:p>
    <w:p w14:paraId="17546C50" w14:textId="77777777" w:rsidR="00B4370C" w:rsidRPr="00B4370C" w:rsidRDefault="00B4370C" w:rsidP="00B4370C">
      <w:pPr>
        <w:rPr>
          <w:rFonts w:ascii="Times New Roman" w:hAnsi="Times New Roman"/>
          <w:b/>
          <w:sz w:val="24"/>
          <w:szCs w:val="24"/>
        </w:rPr>
      </w:pPr>
    </w:p>
    <w:sectPr w:rsidR="00B4370C" w:rsidRPr="00B4370C" w:rsidSect="00CB27D2">
      <w:pgSz w:w="16840" w:h="11900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2F87"/>
    <w:multiLevelType w:val="hybridMultilevel"/>
    <w:tmpl w:val="2CF654D0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035"/>
    <w:multiLevelType w:val="hybridMultilevel"/>
    <w:tmpl w:val="EA7E9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D2"/>
    <w:rsid w:val="000D6E35"/>
    <w:rsid w:val="00101BF5"/>
    <w:rsid w:val="00103FC1"/>
    <w:rsid w:val="00116308"/>
    <w:rsid w:val="001564D4"/>
    <w:rsid w:val="001D6A03"/>
    <w:rsid w:val="002B5F06"/>
    <w:rsid w:val="00324035"/>
    <w:rsid w:val="00325BF2"/>
    <w:rsid w:val="00351B11"/>
    <w:rsid w:val="003532B3"/>
    <w:rsid w:val="003A0B30"/>
    <w:rsid w:val="003A451A"/>
    <w:rsid w:val="003F21B3"/>
    <w:rsid w:val="00430DB4"/>
    <w:rsid w:val="00454A69"/>
    <w:rsid w:val="004618B1"/>
    <w:rsid w:val="004B7577"/>
    <w:rsid w:val="004C1EA6"/>
    <w:rsid w:val="005A4299"/>
    <w:rsid w:val="006240B6"/>
    <w:rsid w:val="0069390C"/>
    <w:rsid w:val="006B3DB1"/>
    <w:rsid w:val="00834F1D"/>
    <w:rsid w:val="00926341"/>
    <w:rsid w:val="00940172"/>
    <w:rsid w:val="00A14761"/>
    <w:rsid w:val="00A30F58"/>
    <w:rsid w:val="00AB2B43"/>
    <w:rsid w:val="00B4370C"/>
    <w:rsid w:val="00B77E2C"/>
    <w:rsid w:val="00CB27D2"/>
    <w:rsid w:val="00D6087F"/>
    <w:rsid w:val="00D91922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B3D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3</cp:revision>
  <dcterms:created xsi:type="dcterms:W3CDTF">2020-10-12T15:15:00Z</dcterms:created>
  <dcterms:modified xsi:type="dcterms:W3CDTF">2020-10-12T15:22:00Z</dcterms:modified>
</cp:coreProperties>
</file>